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page" w:horzAnchor="margin" w:tblpY="1471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12"/>
      </w:tblGrid>
      <w:tr w:rsidR="00571AFA" w:rsidRPr="00E81F50" w:rsidTr="00571AFA">
        <w:trPr>
          <w:trHeight w:val="1966"/>
        </w:trPr>
        <w:tc>
          <w:tcPr>
            <w:tcW w:w="5025" w:type="dxa"/>
          </w:tcPr>
          <w:p w:rsidR="00E81F50" w:rsidRPr="00E81F50" w:rsidRDefault="00825665" w:rsidP="00E81F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E81F50" w:rsidRPr="00E81F50">
              <w:rPr>
                <w:bCs/>
                <w:color w:val="000000"/>
                <w:sz w:val="28"/>
                <w:szCs w:val="28"/>
              </w:rPr>
              <w:t>СОГЛАСОВАНО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E81F50" w:rsidRPr="00E81F50" w:rsidRDefault="00E81F50" w:rsidP="00E81F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81F50">
              <w:rPr>
                <w:bCs/>
                <w:color w:val="000000"/>
                <w:sz w:val="28"/>
                <w:szCs w:val="28"/>
              </w:rPr>
              <w:t>Начальник управления образования</w:t>
            </w:r>
          </w:p>
          <w:p w:rsidR="00E81F50" w:rsidRPr="00E81F50" w:rsidRDefault="00E81F50" w:rsidP="00E81F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81F50">
              <w:rPr>
                <w:bCs/>
                <w:color w:val="000000"/>
                <w:sz w:val="28"/>
                <w:szCs w:val="28"/>
              </w:rPr>
              <w:t>администрации МО «Пермский</w:t>
            </w:r>
          </w:p>
          <w:p w:rsidR="00E81F50" w:rsidRPr="00E81F50" w:rsidRDefault="00E81F50" w:rsidP="00E81F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81F50">
              <w:rPr>
                <w:bCs/>
                <w:color w:val="000000"/>
                <w:sz w:val="28"/>
                <w:szCs w:val="28"/>
              </w:rPr>
              <w:t>муниципальный район»</w:t>
            </w:r>
          </w:p>
          <w:p w:rsidR="00E81F50" w:rsidRPr="00E81F50" w:rsidRDefault="00E81F50" w:rsidP="00E81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81F50">
              <w:rPr>
                <w:bCs/>
                <w:color w:val="000000"/>
                <w:sz w:val="28"/>
                <w:szCs w:val="28"/>
              </w:rPr>
              <w:t>______________</w:t>
            </w:r>
            <w:r w:rsidR="00825665">
              <w:rPr>
                <w:bCs/>
                <w:color w:val="000000"/>
                <w:sz w:val="28"/>
                <w:szCs w:val="28"/>
              </w:rPr>
              <w:t>_</w:t>
            </w:r>
            <w:r w:rsidRPr="00E81F50">
              <w:rPr>
                <w:bCs/>
                <w:color w:val="000000"/>
                <w:sz w:val="28"/>
                <w:szCs w:val="28"/>
              </w:rPr>
              <w:t>____</w:t>
            </w:r>
            <w:r w:rsidR="009D4E40">
              <w:rPr>
                <w:bCs/>
                <w:color w:val="000000"/>
                <w:sz w:val="28"/>
                <w:szCs w:val="28"/>
              </w:rPr>
              <w:t>Н.А.Соснина</w:t>
            </w:r>
          </w:p>
          <w:p w:rsidR="00E81F50" w:rsidRPr="00E81F50" w:rsidRDefault="00E81F50" w:rsidP="00E81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81F50">
              <w:rPr>
                <w:bCs/>
                <w:color w:val="000000"/>
                <w:sz w:val="28"/>
                <w:szCs w:val="28"/>
              </w:rPr>
              <w:t>«______» ________________ 20</w:t>
            </w:r>
            <w:r w:rsidR="00EA2A53">
              <w:rPr>
                <w:bCs/>
                <w:color w:val="000000"/>
                <w:sz w:val="28"/>
                <w:szCs w:val="28"/>
              </w:rPr>
              <w:t>22</w:t>
            </w:r>
            <w:r w:rsidRPr="00E81F50">
              <w:rPr>
                <w:bCs/>
                <w:color w:val="000000"/>
                <w:sz w:val="28"/>
                <w:szCs w:val="28"/>
              </w:rPr>
              <w:t xml:space="preserve"> г.      </w:t>
            </w:r>
          </w:p>
          <w:p w:rsidR="00E81F50" w:rsidRPr="00E81F50" w:rsidRDefault="00E81F50" w:rsidP="00E81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81F50">
              <w:rPr>
                <w:bCs/>
                <w:color w:val="000000"/>
                <w:sz w:val="28"/>
                <w:szCs w:val="28"/>
              </w:rPr>
              <w:t xml:space="preserve">                          </w:t>
            </w:r>
          </w:p>
          <w:p w:rsidR="00E81F50" w:rsidRPr="00E81F50" w:rsidRDefault="00E81F50" w:rsidP="00E81F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12" w:type="dxa"/>
          </w:tcPr>
          <w:p w:rsidR="00E81F50" w:rsidRPr="00E81F50" w:rsidRDefault="00825665" w:rsidP="00E81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5" w:hanging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E81F50" w:rsidRPr="00E81F50">
              <w:rPr>
                <w:bCs/>
                <w:color w:val="000000"/>
                <w:sz w:val="28"/>
                <w:szCs w:val="28"/>
              </w:rPr>
              <w:t>УТВЕРЖДАЮ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E81F50" w:rsidRPr="00E81F50" w:rsidRDefault="00477F85" w:rsidP="00E81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5" w:hanging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И.о. д</w:t>
            </w:r>
            <w:r w:rsidR="00E81F50" w:rsidRPr="00E81F50">
              <w:rPr>
                <w:bCs/>
                <w:color w:val="000000"/>
                <w:sz w:val="28"/>
                <w:szCs w:val="28"/>
              </w:rPr>
              <w:t>иректор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="00E81F50" w:rsidRPr="00E81F50">
              <w:rPr>
                <w:bCs/>
                <w:color w:val="000000"/>
                <w:sz w:val="28"/>
                <w:szCs w:val="28"/>
              </w:rPr>
              <w:t xml:space="preserve"> МАОУДО </w:t>
            </w:r>
          </w:p>
          <w:p w:rsidR="00E81F50" w:rsidRPr="00E81F50" w:rsidRDefault="007218A0" w:rsidP="00E81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5" w:hanging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E81F50" w:rsidRPr="00E81F50">
              <w:rPr>
                <w:bCs/>
                <w:color w:val="000000"/>
                <w:sz w:val="28"/>
                <w:szCs w:val="28"/>
              </w:rPr>
              <w:t>ДЮЦ «Импульс»</w:t>
            </w:r>
          </w:p>
          <w:p w:rsidR="00E81F50" w:rsidRPr="00E81F50" w:rsidRDefault="00E81F50" w:rsidP="00E81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5" w:hanging="1"/>
              <w:rPr>
                <w:bCs/>
                <w:color w:val="000000"/>
                <w:sz w:val="28"/>
                <w:szCs w:val="28"/>
              </w:rPr>
            </w:pPr>
            <w:r w:rsidRPr="00E81F50">
              <w:rPr>
                <w:bCs/>
                <w:color w:val="000000"/>
                <w:sz w:val="28"/>
                <w:szCs w:val="28"/>
              </w:rPr>
              <w:t xml:space="preserve">________________ </w:t>
            </w:r>
            <w:r w:rsidR="00477F85">
              <w:rPr>
                <w:bCs/>
                <w:color w:val="000000"/>
                <w:sz w:val="28"/>
                <w:szCs w:val="28"/>
              </w:rPr>
              <w:t>А.Н. Евдокимова</w:t>
            </w:r>
          </w:p>
          <w:p w:rsidR="00E81F50" w:rsidRPr="00E81F50" w:rsidRDefault="00E81F50" w:rsidP="00E81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5" w:hanging="1"/>
              <w:rPr>
                <w:bCs/>
                <w:color w:val="000000"/>
                <w:sz w:val="28"/>
                <w:szCs w:val="28"/>
              </w:rPr>
            </w:pPr>
            <w:r w:rsidRPr="00E81F50">
              <w:rPr>
                <w:bCs/>
                <w:color w:val="000000"/>
                <w:sz w:val="28"/>
                <w:szCs w:val="28"/>
              </w:rPr>
              <w:t>«______» ________________ 20</w:t>
            </w:r>
            <w:r w:rsidR="00EA2A53">
              <w:rPr>
                <w:bCs/>
                <w:color w:val="000000"/>
                <w:sz w:val="28"/>
                <w:szCs w:val="28"/>
              </w:rPr>
              <w:t>22</w:t>
            </w:r>
            <w:r w:rsidRPr="00E81F50">
              <w:rPr>
                <w:bCs/>
                <w:color w:val="000000"/>
                <w:sz w:val="28"/>
                <w:szCs w:val="28"/>
              </w:rPr>
              <w:t xml:space="preserve"> г.      </w:t>
            </w:r>
          </w:p>
          <w:p w:rsidR="00E81F50" w:rsidRDefault="00E81F50" w:rsidP="00E81F50">
            <w:pPr>
              <w:widowControl w:val="0"/>
              <w:tabs>
                <w:tab w:val="left" w:pos="289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81F50" w:rsidRPr="00E81F50" w:rsidRDefault="00E81F50" w:rsidP="00E81F50">
            <w:pPr>
              <w:rPr>
                <w:sz w:val="28"/>
                <w:szCs w:val="28"/>
              </w:rPr>
            </w:pPr>
          </w:p>
        </w:tc>
      </w:tr>
    </w:tbl>
    <w:p w:rsidR="00E06BBD" w:rsidRPr="00E81F50" w:rsidRDefault="00E06BBD" w:rsidP="00E06BBD">
      <w:pPr>
        <w:pStyle w:val="a7"/>
        <w:jc w:val="center"/>
        <w:rPr>
          <w:b/>
          <w:bCs/>
          <w:sz w:val="28"/>
          <w:szCs w:val="28"/>
        </w:rPr>
      </w:pPr>
      <w:r w:rsidRPr="00E81F50">
        <w:rPr>
          <w:b/>
          <w:bCs/>
          <w:sz w:val="28"/>
          <w:szCs w:val="28"/>
        </w:rPr>
        <w:t>ПОЛОЖЕНИЕ</w:t>
      </w:r>
    </w:p>
    <w:p w:rsidR="00E06BBD" w:rsidRPr="00E81F50" w:rsidRDefault="00E06BBD" w:rsidP="00E06BBD">
      <w:pPr>
        <w:pStyle w:val="21"/>
        <w:rPr>
          <w:sz w:val="28"/>
          <w:szCs w:val="28"/>
        </w:rPr>
      </w:pPr>
      <w:r w:rsidRPr="00E81F50">
        <w:rPr>
          <w:sz w:val="28"/>
          <w:szCs w:val="28"/>
        </w:rPr>
        <w:t xml:space="preserve">о проведении  </w:t>
      </w:r>
      <w:r w:rsidR="00E81F50">
        <w:rPr>
          <w:sz w:val="28"/>
          <w:szCs w:val="28"/>
        </w:rPr>
        <w:t>интеллектуального</w:t>
      </w:r>
      <w:r w:rsidRPr="00E81F50">
        <w:rPr>
          <w:sz w:val="28"/>
          <w:szCs w:val="28"/>
        </w:rPr>
        <w:t xml:space="preserve"> турнира </w:t>
      </w:r>
    </w:p>
    <w:p w:rsidR="007218A0" w:rsidRDefault="00E81F50" w:rsidP="00E06BB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7218A0">
        <w:rPr>
          <w:sz w:val="28"/>
          <w:szCs w:val="28"/>
        </w:rPr>
        <w:t>работников муниципальных образовательных</w:t>
      </w:r>
    </w:p>
    <w:p w:rsidR="007218A0" w:rsidRDefault="00992BE0" w:rsidP="00E06BBD">
      <w:pPr>
        <w:pStyle w:val="21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7218A0">
        <w:rPr>
          <w:sz w:val="28"/>
          <w:szCs w:val="28"/>
        </w:rPr>
        <w:t xml:space="preserve"> Пермского муниципального </w:t>
      </w:r>
      <w:r w:rsidR="001F6D26">
        <w:rPr>
          <w:sz w:val="28"/>
          <w:szCs w:val="28"/>
        </w:rPr>
        <w:t>округа</w:t>
      </w:r>
    </w:p>
    <w:p w:rsidR="00E06BBD" w:rsidRPr="00E81F50" w:rsidRDefault="00E06BBD" w:rsidP="00E06BBD">
      <w:pPr>
        <w:pStyle w:val="21"/>
        <w:rPr>
          <w:sz w:val="28"/>
          <w:szCs w:val="28"/>
        </w:rPr>
      </w:pPr>
      <w:r w:rsidRPr="00E81F50">
        <w:rPr>
          <w:sz w:val="28"/>
          <w:szCs w:val="28"/>
        </w:rPr>
        <w:t xml:space="preserve"> </w:t>
      </w:r>
      <w:r w:rsidR="007218A0">
        <w:rPr>
          <w:sz w:val="28"/>
          <w:szCs w:val="28"/>
        </w:rPr>
        <w:t xml:space="preserve">«Мудрый Слон» </w:t>
      </w:r>
      <w:r w:rsidR="00D31982">
        <w:rPr>
          <w:sz w:val="28"/>
          <w:szCs w:val="28"/>
        </w:rPr>
        <w:t xml:space="preserve">в </w:t>
      </w:r>
      <w:r w:rsidRPr="00E81F50">
        <w:rPr>
          <w:sz w:val="28"/>
          <w:szCs w:val="28"/>
        </w:rPr>
        <w:t>20</w:t>
      </w:r>
      <w:r w:rsidR="00CF2B40">
        <w:rPr>
          <w:sz w:val="28"/>
          <w:szCs w:val="28"/>
        </w:rPr>
        <w:t>22</w:t>
      </w:r>
      <w:r w:rsidR="00796A34" w:rsidRPr="00D31982">
        <w:rPr>
          <w:sz w:val="28"/>
          <w:szCs w:val="28"/>
        </w:rPr>
        <w:t>-</w:t>
      </w:r>
      <w:r w:rsidRPr="00E81F50">
        <w:rPr>
          <w:sz w:val="28"/>
          <w:szCs w:val="28"/>
        </w:rPr>
        <w:t>20</w:t>
      </w:r>
      <w:r w:rsidR="00D31982">
        <w:rPr>
          <w:sz w:val="28"/>
          <w:szCs w:val="28"/>
        </w:rPr>
        <w:t>2</w:t>
      </w:r>
      <w:r w:rsidR="00CF2B40">
        <w:rPr>
          <w:sz w:val="28"/>
          <w:szCs w:val="28"/>
        </w:rPr>
        <w:t>3</w:t>
      </w:r>
      <w:r w:rsidR="009D4E40">
        <w:rPr>
          <w:sz w:val="28"/>
          <w:szCs w:val="28"/>
        </w:rPr>
        <w:t xml:space="preserve"> </w:t>
      </w:r>
      <w:r w:rsidR="00E81F50">
        <w:rPr>
          <w:sz w:val="28"/>
          <w:szCs w:val="28"/>
        </w:rPr>
        <w:t>учебно</w:t>
      </w:r>
      <w:r w:rsidR="00D31982">
        <w:rPr>
          <w:sz w:val="28"/>
          <w:szCs w:val="28"/>
        </w:rPr>
        <w:t>м</w:t>
      </w:r>
      <w:r w:rsidR="00E81F50">
        <w:rPr>
          <w:sz w:val="28"/>
          <w:szCs w:val="28"/>
        </w:rPr>
        <w:t xml:space="preserve"> год</w:t>
      </w:r>
      <w:r w:rsidR="00D31982">
        <w:rPr>
          <w:sz w:val="28"/>
          <w:szCs w:val="28"/>
        </w:rPr>
        <w:t>у</w:t>
      </w:r>
    </w:p>
    <w:p w:rsidR="00E06BBD" w:rsidRPr="008A2325" w:rsidRDefault="00E06BBD" w:rsidP="00E06BBD">
      <w:pPr>
        <w:pStyle w:val="21"/>
        <w:rPr>
          <w:sz w:val="14"/>
          <w:szCs w:val="28"/>
        </w:rPr>
      </w:pPr>
    </w:p>
    <w:p w:rsidR="00E06BBD" w:rsidRPr="00E81F50" w:rsidRDefault="00E06BBD" w:rsidP="00021E79">
      <w:pPr>
        <w:pStyle w:val="21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E81F50">
        <w:rPr>
          <w:sz w:val="28"/>
          <w:szCs w:val="28"/>
        </w:rPr>
        <w:t>Общие положения</w:t>
      </w:r>
    </w:p>
    <w:p w:rsidR="00E06BBD" w:rsidRPr="007218A0" w:rsidRDefault="00CE0FCC" w:rsidP="007218A0">
      <w:pPr>
        <w:pStyle w:val="21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Интеллектуальный </w:t>
      </w:r>
      <w:r w:rsidR="007218A0">
        <w:rPr>
          <w:b w:val="0"/>
          <w:sz w:val="28"/>
          <w:szCs w:val="28"/>
        </w:rPr>
        <w:t xml:space="preserve">Турнир </w:t>
      </w:r>
      <w:r w:rsidR="00E06BBD" w:rsidRPr="007218A0">
        <w:rPr>
          <w:b w:val="0"/>
          <w:sz w:val="28"/>
          <w:szCs w:val="28"/>
        </w:rPr>
        <w:t xml:space="preserve">проводится </w:t>
      </w:r>
      <w:r w:rsidR="007218A0">
        <w:rPr>
          <w:b w:val="0"/>
          <w:sz w:val="28"/>
          <w:szCs w:val="28"/>
        </w:rPr>
        <w:t>м</w:t>
      </w:r>
      <w:r w:rsidR="00E06BBD" w:rsidRPr="007218A0">
        <w:rPr>
          <w:b w:val="0"/>
          <w:sz w:val="28"/>
          <w:szCs w:val="28"/>
        </w:rPr>
        <w:t xml:space="preserve">униципальным автономным образовательным учреждением дополнительного образования «Детско-юношеский центр «Импульс»» (далее </w:t>
      </w:r>
      <w:r w:rsidR="00992BE0">
        <w:rPr>
          <w:b w:val="0"/>
          <w:sz w:val="28"/>
          <w:szCs w:val="28"/>
        </w:rPr>
        <w:t>− «ДЮЦ</w:t>
      </w:r>
      <w:r w:rsidR="00E06BBD" w:rsidRPr="007218A0">
        <w:rPr>
          <w:b w:val="0"/>
          <w:sz w:val="28"/>
          <w:szCs w:val="28"/>
        </w:rPr>
        <w:t xml:space="preserve"> «Импульс») совместно с управлением образования администрации </w:t>
      </w:r>
      <w:r w:rsidR="00992BE0">
        <w:rPr>
          <w:b w:val="0"/>
          <w:sz w:val="28"/>
          <w:szCs w:val="28"/>
        </w:rPr>
        <w:t>муниципального образования «</w:t>
      </w:r>
      <w:r w:rsidR="00E06BBD" w:rsidRPr="007218A0">
        <w:rPr>
          <w:b w:val="0"/>
          <w:sz w:val="28"/>
          <w:szCs w:val="28"/>
        </w:rPr>
        <w:t>Пермск</w:t>
      </w:r>
      <w:r w:rsidR="00992BE0">
        <w:rPr>
          <w:b w:val="0"/>
          <w:sz w:val="28"/>
          <w:szCs w:val="28"/>
        </w:rPr>
        <w:t>ий</w:t>
      </w:r>
      <w:r w:rsidR="00E06BBD" w:rsidRPr="007218A0">
        <w:rPr>
          <w:b w:val="0"/>
          <w:sz w:val="28"/>
          <w:szCs w:val="28"/>
        </w:rPr>
        <w:t xml:space="preserve"> муниципальн</w:t>
      </w:r>
      <w:r w:rsidR="00992BE0">
        <w:rPr>
          <w:b w:val="0"/>
          <w:sz w:val="28"/>
          <w:szCs w:val="28"/>
        </w:rPr>
        <w:t>ый район» (далее – Управление образования).</w:t>
      </w:r>
      <w:r w:rsidR="00E06BBD" w:rsidRPr="007218A0">
        <w:rPr>
          <w:b w:val="0"/>
          <w:sz w:val="28"/>
          <w:szCs w:val="28"/>
        </w:rPr>
        <w:t xml:space="preserve"> </w:t>
      </w:r>
    </w:p>
    <w:p w:rsidR="00E06BBD" w:rsidRPr="00E81F50" w:rsidRDefault="00E06BBD" w:rsidP="00BE07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1F50">
        <w:rPr>
          <w:sz w:val="28"/>
          <w:szCs w:val="28"/>
        </w:rPr>
        <w:t>1.</w:t>
      </w:r>
      <w:r w:rsidR="00096C9A">
        <w:rPr>
          <w:sz w:val="28"/>
          <w:szCs w:val="28"/>
        </w:rPr>
        <w:t>2</w:t>
      </w:r>
      <w:r w:rsidRPr="00E81F50">
        <w:rPr>
          <w:sz w:val="28"/>
          <w:szCs w:val="28"/>
        </w:rPr>
        <w:t>. Цель Турнира - стимулирование интереса педагогов к самообра</w:t>
      </w:r>
      <w:r w:rsidR="00CE0FCC">
        <w:rPr>
          <w:sz w:val="28"/>
          <w:szCs w:val="28"/>
        </w:rPr>
        <w:t>зованию и самосовершенствованию.</w:t>
      </w:r>
    </w:p>
    <w:p w:rsidR="00E06BBD" w:rsidRPr="00CE0FCC" w:rsidRDefault="00E06BBD" w:rsidP="00BE07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0FCC">
        <w:rPr>
          <w:sz w:val="28"/>
          <w:szCs w:val="28"/>
        </w:rPr>
        <w:t>1.</w:t>
      </w:r>
      <w:r w:rsidR="00096C9A">
        <w:rPr>
          <w:sz w:val="28"/>
          <w:szCs w:val="28"/>
        </w:rPr>
        <w:t>3</w:t>
      </w:r>
      <w:r w:rsidRPr="00CE0FCC">
        <w:rPr>
          <w:sz w:val="28"/>
          <w:szCs w:val="28"/>
        </w:rPr>
        <w:t xml:space="preserve">.  Задачи Турнира:    </w:t>
      </w:r>
    </w:p>
    <w:p w:rsidR="00E06BBD" w:rsidRPr="00096C9A" w:rsidRDefault="00E06BBD" w:rsidP="00096C9A">
      <w:pPr>
        <w:pStyle w:val="a9"/>
        <w:numPr>
          <w:ilvl w:val="2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6C9A">
        <w:rPr>
          <w:sz w:val="28"/>
          <w:szCs w:val="28"/>
        </w:rPr>
        <w:t>организ</w:t>
      </w:r>
      <w:r w:rsidR="0026150F" w:rsidRPr="00096C9A">
        <w:rPr>
          <w:sz w:val="28"/>
          <w:szCs w:val="28"/>
        </w:rPr>
        <w:t>овать</w:t>
      </w:r>
      <w:r w:rsidRPr="00096C9A">
        <w:rPr>
          <w:sz w:val="28"/>
          <w:szCs w:val="28"/>
        </w:rPr>
        <w:t xml:space="preserve"> содержательны</w:t>
      </w:r>
      <w:r w:rsidR="0026150F" w:rsidRPr="00096C9A">
        <w:rPr>
          <w:sz w:val="28"/>
          <w:szCs w:val="28"/>
        </w:rPr>
        <w:t>е</w:t>
      </w:r>
      <w:r w:rsidRPr="00096C9A">
        <w:rPr>
          <w:sz w:val="28"/>
          <w:szCs w:val="28"/>
        </w:rPr>
        <w:t xml:space="preserve"> форм</w:t>
      </w:r>
      <w:r w:rsidR="0026150F" w:rsidRPr="00096C9A">
        <w:rPr>
          <w:sz w:val="28"/>
          <w:szCs w:val="28"/>
        </w:rPr>
        <w:t>ы</w:t>
      </w:r>
      <w:r w:rsidRPr="00096C9A">
        <w:rPr>
          <w:sz w:val="28"/>
          <w:szCs w:val="28"/>
        </w:rPr>
        <w:t xml:space="preserve"> досуга педагогов образовательных </w:t>
      </w:r>
      <w:r w:rsidR="00992BE0" w:rsidRPr="00096C9A">
        <w:rPr>
          <w:sz w:val="28"/>
          <w:szCs w:val="28"/>
        </w:rPr>
        <w:t>организаций</w:t>
      </w:r>
      <w:r w:rsidRPr="00096C9A">
        <w:rPr>
          <w:sz w:val="28"/>
          <w:szCs w:val="28"/>
        </w:rPr>
        <w:t xml:space="preserve"> Пермского </w:t>
      </w:r>
      <w:r w:rsidR="00992BE0" w:rsidRPr="00096C9A">
        <w:rPr>
          <w:sz w:val="28"/>
          <w:szCs w:val="28"/>
        </w:rPr>
        <w:t xml:space="preserve">муниципального </w:t>
      </w:r>
      <w:r w:rsidRPr="00096C9A">
        <w:rPr>
          <w:sz w:val="28"/>
          <w:szCs w:val="28"/>
        </w:rPr>
        <w:t>района через интеллектуальные игры;</w:t>
      </w:r>
    </w:p>
    <w:p w:rsidR="00E06BBD" w:rsidRPr="00E81F50" w:rsidRDefault="00E06BBD" w:rsidP="004927C7">
      <w:pPr>
        <w:pStyle w:val="31"/>
        <w:numPr>
          <w:ilvl w:val="2"/>
          <w:numId w:val="21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E81F50">
        <w:rPr>
          <w:sz w:val="28"/>
          <w:szCs w:val="28"/>
        </w:rPr>
        <w:t>привлеч</w:t>
      </w:r>
      <w:r w:rsidR="0026150F">
        <w:rPr>
          <w:sz w:val="28"/>
          <w:szCs w:val="28"/>
        </w:rPr>
        <w:t>ь</w:t>
      </w:r>
      <w:r w:rsidRPr="00E81F50">
        <w:rPr>
          <w:sz w:val="28"/>
          <w:szCs w:val="28"/>
        </w:rPr>
        <w:t xml:space="preserve"> новых педагогов к тренерской деятельности школьных команд знатоков;</w:t>
      </w:r>
    </w:p>
    <w:p w:rsidR="00E06BBD" w:rsidRPr="00E81F50" w:rsidRDefault="00E06BBD" w:rsidP="004927C7">
      <w:pPr>
        <w:pStyle w:val="31"/>
        <w:numPr>
          <w:ilvl w:val="2"/>
          <w:numId w:val="21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E81F50">
        <w:rPr>
          <w:sz w:val="28"/>
          <w:szCs w:val="28"/>
        </w:rPr>
        <w:t>популяриз</w:t>
      </w:r>
      <w:r w:rsidR="0026150F">
        <w:rPr>
          <w:sz w:val="28"/>
          <w:szCs w:val="28"/>
        </w:rPr>
        <w:t>ировать</w:t>
      </w:r>
      <w:r w:rsidRPr="00E81F50">
        <w:rPr>
          <w:sz w:val="28"/>
          <w:szCs w:val="28"/>
        </w:rPr>
        <w:t xml:space="preserve"> знани</w:t>
      </w:r>
      <w:r w:rsidR="0026150F">
        <w:rPr>
          <w:sz w:val="28"/>
          <w:szCs w:val="28"/>
        </w:rPr>
        <w:t>я</w:t>
      </w:r>
      <w:r w:rsidRPr="00E81F50">
        <w:rPr>
          <w:sz w:val="28"/>
          <w:szCs w:val="28"/>
        </w:rPr>
        <w:t xml:space="preserve"> через игровую деятельность;</w:t>
      </w:r>
    </w:p>
    <w:p w:rsidR="00E06BBD" w:rsidRDefault="00E06BBD" w:rsidP="004927C7">
      <w:pPr>
        <w:pStyle w:val="a9"/>
        <w:numPr>
          <w:ilvl w:val="2"/>
          <w:numId w:val="2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1F50">
        <w:rPr>
          <w:sz w:val="28"/>
          <w:szCs w:val="28"/>
        </w:rPr>
        <w:t>реализ</w:t>
      </w:r>
      <w:r w:rsidR="0026150F">
        <w:rPr>
          <w:sz w:val="28"/>
          <w:szCs w:val="28"/>
        </w:rPr>
        <w:t>овать</w:t>
      </w:r>
      <w:r w:rsidRPr="00E81F50">
        <w:rPr>
          <w:sz w:val="28"/>
          <w:szCs w:val="28"/>
        </w:rPr>
        <w:t xml:space="preserve">  творческ</w:t>
      </w:r>
      <w:r w:rsidR="0026150F">
        <w:rPr>
          <w:sz w:val="28"/>
          <w:szCs w:val="28"/>
        </w:rPr>
        <w:t>ий</w:t>
      </w:r>
      <w:r w:rsidRPr="00E81F50">
        <w:rPr>
          <w:sz w:val="28"/>
          <w:szCs w:val="28"/>
        </w:rPr>
        <w:t xml:space="preserve"> и интеллектуальн</w:t>
      </w:r>
      <w:r w:rsidR="0026150F">
        <w:rPr>
          <w:sz w:val="28"/>
          <w:szCs w:val="28"/>
        </w:rPr>
        <w:t>ый</w:t>
      </w:r>
      <w:r w:rsidRPr="00E81F50">
        <w:rPr>
          <w:sz w:val="28"/>
          <w:szCs w:val="28"/>
        </w:rPr>
        <w:t xml:space="preserve"> потенциал педагогов.</w:t>
      </w:r>
    </w:p>
    <w:p w:rsidR="00021E79" w:rsidRDefault="00021E79" w:rsidP="00BE079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21E79">
        <w:rPr>
          <w:sz w:val="28"/>
          <w:szCs w:val="28"/>
        </w:rPr>
        <w:t>1.</w:t>
      </w:r>
      <w:r w:rsidR="004927C7">
        <w:rPr>
          <w:sz w:val="28"/>
          <w:szCs w:val="28"/>
        </w:rPr>
        <w:t>4</w:t>
      </w:r>
      <w:r w:rsidRPr="00021E79">
        <w:rPr>
          <w:sz w:val="28"/>
          <w:szCs w:val="28"/>
        </w:rPr>
        <w:t xml:space="preserve">. </w:t>
      </w:r>
      <w:r w:rsidR="009415C0">
        <w:rPr>
          <w:sz w:val="28"/>
          <w:szCs w:val="28"/>
        </w:rPr>
        <w:t>Общее р</w:t>
      </w:r>
      <w:r w:rsidRPr="00021E79">
        <w:rPr>
          <w:sz w:val="28"/>
          <w:szCs w:val="28"/>
        </w:rPr>
        <w:t>уководство</w:t>
      </w:r>
      <w:r w:rsidR="009415C0">
        <w:rPr>
          <w:sz w:val="28"/>
          <w:szCs w:val="28"/>
        </w:rPr>
        <w:t xml:space="preserve"> подготовкой</w:t>
      </w:r>
      <w:r w:rsidRPr="00021E79">
        <w:rPr>
          <w:sz w:val="28"/>
          <w:szCs w:val="28"/>
        </w:rPr>
        <w:t xml:space="preserve"> и </w:t>
      </w:r>
      <w:r w:rsidR="009415C0">
        <w:rPr>
          <w:sz w:val="28"/>
          <w:szCs w:val="28"/>
        </w:rPr>
        <w:t>проведением</w:t>
      </w:r>
      <w:r w:rsidRPr="00021E79">
        <w:rPr>
          <w:sz w:val="28"/>
          <w:szCs w:val="28"/>
        </w:rPr>
        <w:t xml:space="preserve"> Турнир</w:t>
      </w:r>
      <w:r w:rsidR="009415C0">
        <w:rPr>
          <w:sz w:val="28"/>
          <w:szCs w:val="28"/>
        </w:rPr>
        <w:t xml:space="preserve">а </w:t>
      </w:r>
      <w:r w:rsidRPr="00021E79">
        <w:rPr>
          <w:sz w:val="28"/>
          <w:szCs w:val="28"/>
        </w:rPr>
        <w:t>осуществляет Орг</w:t>
      </w:r>
      <w:r w:rsidR="009415C0">
        <w:rPr>
          <w:sz w:val="28"/>
          <w:szCs w:val="28"/>
        </w:rPr>
        <w:t xml:space="preserve">анизационный комитет (далее </w:t>
      </w:r>
      <w:r w:rsidR="00992BE0">
        <w:rPr>
          <w:sz w:val="28"/>
          <w:szCs w:val="28"/>
        </w:rPr>
        <w:t xml:space="preserve">− </w:t>
      </w:r>
      <w:r w:rsidR="009415C0">
        <w:rPr>
          <w:sz w:val="28"/>
          <w:szCs w:val="28"/>
        </w:rPr>
        <w:t>Оргкомитет) −</w:t>
      </w:r>
      <w:r w:rsidRPr="00021E79">
        <w:rPr>
          <w:sz w:val="28"/>
          <w:szCs w:val="28"/>
        </w:rPr>
        <w:t xml:space="preserve"> (Приложение 1).</w:t>
      </w:r>
    </w:p>
    <w:p w:rsidR="009415C0" w:rsidRDefault="009415C0" w:rsidP="00021E79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E06BBD" w:rsidRPr="00E81F50" w:rsidRDefault="00E06BBD" w:rsidP="00F079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1F50">
        <w:rPr>
          <w:b/>
          <w:sz w:val="28"/>
          <w:szCs w:val="28"/>
        </w:rPr>
        <w:t xml:space="preserve">2. </w:t>
      </w:r>
      <w:r w:rsidRPr="00E81F50">
        <w:rPr>
          <w:b/>
          <w:bCs/>
          <w:sz w:val="28"/>
          <w:szCs w:val="28"/>
        </w:rPr>
        <w:t>Участники Турнира</w:t>
      </w:r>
    </w:p>
    <w:p w:rsidR="009415C0" w:rsidRDefault="00E06BBD" w:rsidP="00BE07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1F50">
        <w:rPr>
          <w:bCs/>
          <w:sz w:val="28"/>
          <w:szCs w:val="28"/>
        </w:rPr>
        <w:t>2.1.</w:t>
      </w:r>
      <w:r w:rsidRPr="00E81F50">
        <w:rPr>
          <w:b/>
          <w:bCs/>
          <w:sz w:val="28"/>
          <w:szCs w:val="28"/>
        </w:rPr>
        <w:t xml:space="preserve"> </w:t>
      </w:r>
      <w:r w:rsidRPr="00E81F50">
        <w:rPr>
          <w:sz w:val="28"/>
          <w:szCs w:val="28"/>
        </w:rPr>
        <w:t xml:space="preserve">В Турнире принимают участие команды, состоящие из </w:t>
      </w:r>
      <w:r w:rsidR="009415C0">
        <w:rPr>
          <w:sz w:val="28"/>
          <w:szCs w:val="28"/>
        </w:rPr>
        <w:t xml:space="preserve">штатных работников муниципальных образовательных организаций Пермского муниципального </w:t>
      </w:r>
      <w:r w:rsidR="00CF2B40">
        <w:rPr>
          <w:sz w:val="28"/>
          <w:szCs w:val="28"/>
        </w:rPr>
        <w:t>округ</w:t>
      </w:r>
      <w:r w:rsidR="009415C0">
        <w:rPr>
          <w:sz w:val="28"/>
          <w:szCs w:val="28"/>
        </w:rPr>
        <w:t xml:space="preserve">а, </w:t>
      </w:r>
      <w:r w:rsidR="00992BE0">
        <w:rPr>
          <w:sz w:val="28"/>
          <w:szCs w:val="28"/>
        </w:rPr>
        <w:t>Управления образования</w:t>
      </w:r>
      <w:r w:rsidR="009415C0">
        <w:rPr>
          <w:sz w:val="28"/>
          <w:szCs w:val="28"/>
        </w:rPr>
        <w:t>, МКУ «Центр развития образования Пермского муниципального района»</w:t>
      </w:r>
      <w:r w:rsidR="00992BE0">
        <w:rPr>
          <w:sz w:val="28"/>
          <w:szCs w:val="28"/>
        </w:rPr>
        <w:t>, муниципальных учреждений дополнительного образования</w:t>
      </w:r>
      <w:r w:rsidR="009415C0">
        <w:rPr>
          <w:sz w:val="28"/>
          <w:szCs w:val="28"/>
        </w:rPr>
        <w:t>.</w:t>
      </w:r>
    </w:p>
    <w:p w:rsidR="00E06BBD" w:rsidRPr="00E81F50" w:rsidRDefault="009415C0" w:rsidP="00BE07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Каждая команда состоит из работников одной образовательной организации. </w:t>
      </w:r>
      <w:r w:rsidRPr="00FE1234">
        <w:rPr>
          <w:sz w:val="28"/>
          <w:szCs w:val="28"/>
        </w:rPr>
        <w:t xml:space="preserve">Допускается создание сборной команды </w:t>
      </w:r>
      <w:r w:rsidR="00E06BBD" w:rsidRPr="00FE1234">
        <w:rPr>
          <w:sz w:val="28"/>
          <w:szCs w:val="28"/>
        </w:rPr>
        <w:t xml:space="preserve"> </w:t>
      </w:r>
      <w:r w:rsidR="00992BE0" w:rsidRPr="00FE1234">
        <w:rPr>
          <w:sz w:val="28"/>
          <w:szCs w:val="28"/>
        </w:rPr>
        <w:t>У</w:t>
      </w:r>
      <w:r w:rsidR="00A941C8" w:rsidRPr="00FE1234">
        <w:rPr>
          <w:sz w:val="28"/>
          <w:szCs w:val="28"/>
        </w:rPr>
        <w:t>правления образования</w:t>
      </w:r>
      <w:r w:rsidR="00992BE0" w:rsidRPr="00FE1234">
        <w:rPr>
          <w:sz w:val="28"/>
          <w:szCs w:val="28"/>
        </w:rPr>
        <w:t xml:space="preserve">, </w:t>
      </w:r>
      <w:r w:rsidR="00A941C8" w:rsidRPr="00FE1234">
        <w:rPr>
          <w:sz w:val="28"/>
          <w:szCs w:val="28"/>
        </w:rPr>
        <w:t>МКУ «Центр развития образования Пермского муниципального района», муниципальных учреждений дополнительного образования.</w:t>
      </w:r>
    </w:p>
    <w:p w:rsidR="00E06BBD" w:rsidRDefault="00E06BBD" w:rsidP="00BE0796">
      <w:pPr>
        <w:ind w:firstLine="708"/>
        <w:jc w:val="both"/>
        <w:rPr>
          <w:sz w:val="28"/>
          <w:szCs w:val="28"/>
        </w:rPr>
      </w:pPr>
      <w:r w:rsidRPr="00E81F50">
        <w:rPr>
          <w:sz w:val="28"/>
          <w:szCs w:val="28"/>
        </w:rPr>
        <w:t>2.</w:t>
      </w:r>
      <w:r w:rsidR="00A941C8">
        <w:rPr>
          <w:sz w:val="28"/>
          <w:szCs w:val="28"/>
        </w:rPr>
        <w:t>3</w:t>
      </w:r>
      <w:r w:rsidRPr="00E81F50">
        <w:rPr>
          <w:sz w:val="28"/>
          <w:szCs w:val="28"/>
        </w:rPr>
        <w:t xml:space="preserve">. </w:t>
      </w:r>
      <w:r w:rsidR="00A941C8">
        <w:rPr>
          <w:sz w:val="28"/>
          <w:szCs w:val="28"/>
        </w:rPr>
        <w:t>Состав к</w:t>
      </w:r>
      <w:r w:rsidRPr="00E81F50">
        <w:rPr>
          <w:sz w:val="28"/>
          <w:szCs w:val="28"/>
        </w:rPr>
        <w:t>оманд</w:t>
      </w:r>
      <w:r w:rsidR="00CF2B40">
        <w:rPr>
          <w:sz w:val="28"/>
          <w:szCs w:val="28"/>
        </w:rPr>
        <w:t>ы</w:t>
      </w:r>
      <w:r w:rsidRPr="00E81F50">
        <w:rPr>
          <w:sz w:val="28"/>
          <w:szCs w:val="28"/>
        </w:rPr>
        <w:t xml:space="preserve"> 6 человек, один из которых является капитаном.</w:t>
      </w:r>
    </w:p>
    <w:p w:rsidR="00A941C8" w:rsidRDefault="00A941C8" w:rsidP="00BE0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Команда в обязательном порядке должна иметь название, закрепленное за командой на годовой цикл Турнира.</w:t>
      </w:r>
    </w:p>
    <w:p w:rsidR="00A941C8" w:rsidRDefault="00A941C8" w:rsidP="00BE0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F07986">
        <w:rPr>
          <w:sz w:val="28"/>
          <w:szCs w:val="28"/>
        </w:rPr>
        <w:t xml:space="preserve">Каждая образовательная </w:t>
      </w:r>
      <w:r w:rsidR="00F07986" w:rsidRPr="00F07986">
        <w:rPr>
          <w:sz w:val="28"/>
          <w:szCs w:val="28"/>
        </w:rPr>
        <w:t>организация выставляет одну команду</w:t>
      </w:r>
      <w:r w:rsidR="00F07986">
        <w:rPr>
          <w:sz w:val="28"/>
          <w:szCs w:val="28"/>
        </w:rPr>
        <w:t xml:space="preserve">. По согласованию с Оргкомитетом возможно выставление от образовательной организации более одной команды. </w:t>
      </w:r>
    </w:p>
    <w:p w:rsidR="00F07986" w:rsidRDefault="00F07986" w:rsidP="00BE0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команды на отдельные туры может меняться. Возможно участие команды с любого тура Турнира.</w:t>
      </w:r>
    </w:p>
    <w:p w:rsidR="009415C0" w:rsidRPr="00E81F50" w:rsidRDefault="009415C0" w:rsidP="00BE0796">
      <w:pPr>
        <w:ind w:firstLine="708"/>
        <w:jc w:val="both"/>
        <w:rPr>
          <w:sz w:val="28"/>
          <w:szCs w:val="28"/>
        </w:rPr>
      </w:pPr>
    </w:p>
    <w:p w:rsidR="00E06BBD" w:rsidRPr="00E81F50" w:rsidRDefault="00E06BBD" w:rsidP="00061615">
      <w:pPr>
        <w:jc w:val="center"/>
        <w:rPr>
          <w:b/>
          <w:bCs/>
          <w:sz w:val="28"/>
          <w:szCs w:val="28"/>
        </w:rPr>
      </w:pPr>
      <w:r w:rsidRPr="00E81F50">
        <w:rPr>
          <w:b/>
          <w:bCs/>
          <w:sz w:val="28"/>
          <w:szCs w:val="28"/>
        </w:rPr>
        <w:t>3. Порядок организации и проведения Турнира</w:t>
      </w:r>
    </w:p>
    <w:p w:rsidR="00F07986" w:rsidRDefault="00E06BBD" w:rsidP="008A2325">
      <w:pPr>
        <w:ind w:firstLine="709"/>
        <w:jc w:val="both"/>
        <w:rPr>
          <w:sz w:val="28"/>
          <w:szCs w:val="28"/>
        </w:rPr>
      </w:pPr>
      <w:r w:rsidRPr="00E81F50">
        <w:rPr>
          <w:sz w:val="28"/>
          <w:szCs w:val="28"/>
        </w:rPr>
        <w:t xml:space="preserve">3.1. </w:t>
      </w:r>
      <w:r w:rsidR="00F07986">
        <w:rPr>
          <w:sz w:val="28"/>
          <w:szCs w:val="28"/>
        </w:rPr>
        <w:t>Ежегодный</w:t>
      </w:r>
      <w:r w:rsidR="00ED533F">
        <w:rPr>
          <w:sz w:val="28"/>
          <w:szCs w:val="28"/>
        </w:rPr>
        <w:t xml:space="preserve"> Турнир состоит из трех игровых туров:</w:t>
      </w:r>
    </w:p>
    <w:p w:rsidR="00E06BBD" w:rsidRPr="00E81F50" w:rsidRDefault="00E06BBD" w:rsidP="00BE0796">
      <w:pPr>
        <w:pStyle w:val="21"/>
        <w:ind w:firstLine="708"/>
        <w:jc w:val="both"/>
        <w:rPr>
          <w:b w:val="0"/>
          <w:sz w:val="28"/>
          <w:szCs w:val="28"/>
        </w:rPr>
      </w:pPr>
      <w:r w:rsidRPr="00E81F50">
        <w:rPr>
          <w:b w:val="0"/>
          <w:sz w:val="28"/>
          <w:szCs w:val="28"/>
        </w:rPr>
        <w:t>3.1.1. 1 тур –</w:t>
      </w:r>
      <w:r w:rsidR="00ED533F">
        <w:rPr>
          <w:b w:val="0"/>
          <w:sz w:val="28"/>
          <w:szCs w:val="28"/>
        </w:rPr>
        <w:t xml:space="preserve"> «Осенний слон» (</w:t>
      </w:r>
      <w:r w:rsidR="00CF2B40">
        <w:rPr>
          <w:sz w:val="28"/>
          <w:szCs w:val="28"/>
        </w:rPr>
        <w:t>Ок</w:t>
      </w:r>
      <w:r w:rsidR="00D31982">
        <w:rPr>
          <w:sz w:val="28"/>
          <w:szCs w:val="28"/>
        </w:rPr>
        <w:t>тябрь</w:t>
      </w:r>
      <w:r w:rsidR="005C18EA">
        <w:rPr>
          <w:sz w:val="28"/>
          <w:szCs w:val="28"/>
        </w:rPr>
        <w:t xml:space="preserve"> </w:t>
      </w:r>
      <w:r w:rsidRPr="00BE0796">
        <w:rPr>
          <w:sz w:val="28"/>
          <w:szCs w:val="28"/>
        </w:rPr>
        <w:t>20</w:t>
      </w:r>
      <w:r w:rsidR="00CF2B40">
        <w:rPr>
          <w:sz w:val="28"/>
          <w:szCs w:val="28"/>
        </w:rPr>
        <w:t>22</w:t>
      </w:r>
      <w:r w:rsidRPr="00BE0796">
        <w:rPr>
          <w:sz w:val="28"/>
          <w:szCs w:val="28"/>
        </w:rPr>
        <w:t xml:space="preserve"> года</w:t>
      </w:r>
      <w:r w:rsidR="00ED533F">
        <w:rPr>
          <w:sz w:val="28"/>
          <w:szCs w:val="28"/>
        </w:rPr>
        <w:t>)</w:t>
      </w:r>
      <w:r w:rsidRPr="00E81F50">
        <w:rPr>
          <w:b w:val="0"/>
          <w:sz w:val="28"/>
          <w:szCs w:val="28"/>
        </w:rPr>
        <w:t>;</w:t>
      </w:r>
    </w:p>
    <w:p w:rsidR="00AB3E56" w:rsidRPr="00E81F50" w:rsidRDefault="00BE0796" w:rsidP="00BE0796">
      <w:pPr>
        <w:pStyle w:val="21"/>
        <w:tabs>
          <w:tab w:val="left" w:pos="284"/>
          <w:tab w:val="left" w:pos="42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AB3E56" w:rsidRPr="00E81F50">
        <w:rPr>
          <w:b w:val="0"/>
          <w:sz w:val="28"/>
          <w:szCs w:val="28"/>
        </w:rPr>
        <w:t xml:space="preserve">3.1.2. 2 тур – </w:t>
      </w:r>
      <w:r w:rsidR="00ED533F">
        <w:rPr>
          <w:b w:val="0"/>
          <w:sz w:val="28"/>
          <w:szCs w:val="28"/>
        </w:rPr>
        <w:t>«Зимний слон» (</w:t>
      </w:r>
      <w:r w:rsidR="009D4E40">
        <w:rPr>
          <w:sz w:val="28"/>
          <w:szCs w:val="28"/>
        </w:rPr>
        <w:t>Ф</w:t>
      </w:r>
      <w:r w:rsidR="00ED533F">
        <w:rPr>
          <w:sz w:val="28"/>
          <w:szCs w:val="28"/>
        </w:rPr>
        <w:t>евраль</w:t>
      </w:r>
      <w:r w:rsidR="00AB3E56" w:rsidRPr="00BE0796">
        <w:rPr>
          <w:sz w:val="28"/>
          <w:szCs w:val="28"/>
        </w:rPr>
        <w:t xml:space="preserve"> 20</w:t>
      </w:r>
      <w:r w:rsidR="00CF2B40">
        <w:rPr>
          <w:sz w:val="28"/>
          <w:szCs w:val="28"/>
        </w:rPr>
        <w:t>23</w:t>
      </w:r>
      <w:r w:rsidR="00AB3E56" w:rsidRPr="00BE0796">
        <w:rPr>
          <w:sz w:val="28"/>
          <w:szCs w:val="28"/>
        </w:rPr>
        <w:t xml:space="preserve"> года</w:t>
      </w:r>
      <w:r w:rsidR="00ED533F">
        <w:rPr>
          <w:sz w:val="28"/>
          <w:szCs w:val="28"/>
        </w:rPr>
        <w:t>)</w:t>
      </w:r>
      <w:r w:rsidR="00AB3E56" w:rsidRPr="00E81F50">
        <w:rPr>
          <w:b w:val="0"/>
          <w:sz w:val="28"/>
          <w:szCs w:val="28"/>
        </w:rPr>
        <w:t>;</w:t>
      </w:r>
    </w:p>
    <w:p w:rsidR="00E06BBD" w:rsidRDefault="00AB3E56" w:rsidP="00BE0796">
      <w:pPr>
        <w:pStyle w:val="21"/>
        <w:ind w:firstLine="708"/>
        <w:jc w:val="both"/>
        <w:rPr>
          <w:b w:val="0"/>
          <w:sz w:val="28"/>
          <w:szCs w:val="28"/>
        </w:rPr>
      </w:pPr>
      <w:r w:rsidRPr="00E81F50">
        <w:rPr>
          <w:b w:val="0"/>
          <w:sz w:val="28"/>
          <w:szCs w:val="28"/>
        </w:rPr>
        <w:t>3.1.3</w:t>
      </w:r>
      <w:r w:rsidR="00E06BBD" w:rsidRPr="00E81F50">
        <w:rPr>
          <w:b w:val="0"/>
          <w:sz w:val="28"/>
          <w:szCs w:val="28"/>
        </w:rPr>
        <w:t xml:space="preserve">. </w:t>
      </w:r>
      <w:r w:rsidRPr="00E81F50">
        <w:rPr>
          <w:b w:val="0"/>
          <w:sz w:val="28"/>
          <w:szCs w:val="28"/>
        </w:rPr>
        <w:t>3</w:t>
      </w:r>
      <w:r w:rsidR="00E06BBD" w:rsidRPr="00E81F50">
        <w:rPr>
          <w:b w:val="0"/>
          <w:sz w:val="28"/>
          <w:szCs w:val="28"/>
        </w:rPr>
        <w:t xml:space="preserve"> тур –</w:t>
      </w:r>
      <w:r w:rsidR="00A4726F" w:rsidRPr="00E81F50">
        <w:rPr>
          <w:b w:val="0"/>
          <w:sz w:val="28"/>
          <w:szCs w:val="28"/>
        </w:rPr>
        <w:t xml:space="preserve"> </w:t>
      </w:r>
      <w:r w:rsidR="00ED533F">
        <w:rPr>
          <w:b w:val="0"/>
          <w:sz w:val="28"/>
          <w:szCs w:val="28"/>
        </w:rPr>
        <w:t>«Весенний слон» (</w:t>
      </w:r>
      <w:r w:rsidR="009D4E40">
        <w:rPr>
          <w:sz w:val="28"/>
          <w:szCs w:val="28"/>
        </w:rPr>
        <w:t>М</w:t>
      </w:r>
      <w:r w:rsidR="00E06BBD" w:rsidRPr="00BE0796">
        <w:rPr>
          <w:sz w:val="28"/>
          <w:szCs w:val="28"/>
        </w:rPr>
        <w:t>арт</w:t>
      </w:r>
      <w:r w:rsidR="00A4726F" w:rsidRPr="00BE0796">
        <w:rPr>
          <w:sz w:val="28"/>
          <w:szCs w:val="28"/>
        </w:rPr>
        <w:t xml:space="preserve"> </w:t>
      </w:r>
      <w:r w:rsidR="00E06BBD" w:rsidRPr="00BE0796">
        <w:rPr>
          <w:sz w:val="28"/>
          <w:szCs w:val="28"/>
        </w:rPr>
        <w:t>20</w:t>
      </w:r>
      <w:r w:rsidR="00CF2B40">
        <w:rPr>
          <w:sz w:val="28"/>
          <w:szCs w:val="28"/>
        </w:rPr>
        <w:t>23</w:t>
      </w:r>
      <w:r w:rsidR="00E06BBD" w:rsidRPr="00BE0796">
        <w:rPr>
          <w:sz w:val="28"/>
          <w:szCs w:val="28"/>
        </w:rPr>
        <w:t xml:space="preserve"> года</w:t>
      </w:r>
      <w:r w:rsidR="00ED533F">
        <w:rPr>
          <w:sz w:val="28"/>
          <w:szCs w:val="28"/>
        </w:rPr>
        <w:t>)</w:t>
      </w:r>
      <w:r w:rsidR="00A4726F" w:rsidRPr="00E81F50">
        <w:rPr>
          <w:b w:val="0"/>
          <w:sz w:val="28"/>
          <w:szCs w:val="28"/>
        </w:rPr>
        <w:t>.</w:t>
      </w:r>
      <w:r w:rsidR="00E06BBD" w:rsidRPr="00E81F50">
        <w:rPr>
          <w:b w:val="0"/>
          <w:sz w:val="28"/>
          <w:szCs w:val="28"/>
        </w:rPr>
        <w:t xml:space="preserve"> </w:t>
      </w:r>
    </w:p>
    <w:p w:rsidR="0026150F" w:rsidRDefault="0026150F" w:rsidP="00BE0796">
      <w:pPr>
        <w:pStyle w:val="21"/>
        <w:ind w:firstLine="708"/>
        <w:jc w:val="both"/>
        <w:rPr>
          <w:b w:val="0"/>
          <w:sz w:val="28"/>
          <w:szCs w:val="28"/>
        </w:rPr>
      </w:pPr>
      <w:r w:rsidRPr="006003EE">
        <w:rPr>
          <w:b w:val="0"/>
          <w:sz w:val="28"/>
          <w:szCs w:val="28"/>
        </w:rPr>
        <w:t>3.2. Даты</w:t>
      </w:r>
      <w:r w:rsidR="00EC01DB">
        <w:rPr>
          <w:b w:val="0"/>
          <w:sz w:val="28"/>
          <w:szCs w:val="28"/>
        </w:rPr>
        <w:t xml:space="preserve"> и место проведения</w:t>
      </w:r>
      <w:r w:rsidRPr="006003EE">
        <w:rPr>
          <w:b w:val="0"/>
          <w:sz w:val="28"/>
          <w:szCs w:val="28"/>
        </w:rPr>
        <w:t xml:space="preserve"> проведения туров будут доведены до сведения участников</w:t>
      </w:r>
      <w:r w:rsidR="00776C31">
        <w:rPr>
          <w:b w:val="0"/>
          <w:sz w:val="28"/>
          <w:szCs w:val="28"/>
        </w:rPr>
        <w:t xml:space="preserve"> </w:t>
      </w:r>
      <w:r w:rsidR="00EC01DB">
        <w:rPr>
          <w:b w:val="0"/>
          <w:sz w:val="28"/>
          <w:szCs w:val="28"/>
        </w:rPr>
        <w:t>дополнительно</w:t>
      </w:r>
      <w:r w:rsidR="00776C31" w:rsidRPr="00776C31">
        <w:rPr>
          <w:b w:val="0"/>
          <w:sz w:val="28"/>
          <w:szCs w:val="28"/>
        </w:rPr>
        <w:t>.</w:t>
      </w:r>
    </w:p>
    <w:p w:rsidR="00E06BBD" w:rsidRPr="00EC01DB" w:rsidRDefault="00ED533F" w:rsidP="00EC01DB">
      <w:pPr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26150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C01DB">
        <w:rPr>
          <w:sz w:val="28"/>
          <w:szCs w:val="28"/>
        </w:rPr>
        <w:t>З</w:t>
      </w:r>
      <w:r w:rsidR="00E06BBD" w:rsidRPr="00EC01DB">
        <w:rPr>
          <w:sz w:val="28"/>
          <w:szCs w:val="28"/>
        </w:rPr>
        <w:t>аявк</w:t>
      </w:r>
      <w:r w:rsidR="00EC01DB" w:rsidRPr="00EC01DB">
        <w:rPr>
          <w:sz w:val="28"/>
          <w:szCs w:val="28"/>
        </w:rPr>
        <w:t>и</w:t>
      </w:r>
      <w:r w:rsidR="00E06BBD" w:rsidRPr="00EC01DB">
        <w:rPr>
          <w:sz w:val="28"/>
          <w:szCs w:val="28"/>
        </w:rPr>
        <w:t xml:space="preserve"> на участие в Турнир</w:t>
      </w:r>
      <w:r w:rsidR="00EC01DB" w:rsidRPr="00EC01DB">
        <w:rPr>
          <w:sz w:val="28"/>
          <w:szCs w:val="28"/>
        </w:rPr>
        <w:t>е принимаю</w:t>
      </w:r>
      <w:r w:rsidR="00E06BBD" w:rsidRPr="00EC01DB">
        <w:rPr>
          <w:sz w:val="28"/>
          <w:szCs w:val="28"/>
        </w:rPr>
        <w:t xml:space="preserve">тся </w:t>
      </w:r>
      <w:r w:rsidR="00EC01DB">
        <w:rPr>
          <w:sz w:val="28"/>
          <w:szCs w:val="28"/>
        </w:rPr>
        <w:t>в срок до 07 октября</w:t>
      </w:r>
      <w:r w:rsidR="004927C7">
        <w:rPr>
          <w:sz w:val="28"/>
          <w:szCs w:val="28"/>
        </w:rPr>
        <w:t xml:space="preserve"> 2022 г.</w:t>
      </w:r>
      <w:r w:rsidR="00EC01DB">
        <w:rPr>
          <w:sz w:val="28"/>
          <w:szCs w:val="28"/>
        </w:rPr>
        <w:t xml:space="preserve"> (включительно) </w:t>
      </w:r>
      <w:r w:rsidR="00EC01DB" w:rsidRPr="00EC01DB">
        <w:rPr>
          <w:sz w:val="28"/>
          <w:szCs w:val="28"/>
        </w:rPr>
        <w:t xml:space="preserve">по сслыке </w:t>
      </w:r>
      <w:hyperlink r:id="rId8" w:tgtFrame="_blank" w:history="1">
        <w:r w:rsidR="00E85C96" w:rsidRPr="00E85C96">
          <w:rPr>
            <w:rStyle w:val="a4"/>
            <w:shd w:val="clear" w:color="auto" w:fill="FFFFFF"/>
          </w:rPr>
          <w:t>https://docs.google.com/forms/d/e/1FAIpQLSf4aig1ICm4eR8-Z4l-AokRDnEtkjVv64fqRmN0IgCHrIL_iA/viewform</w:t>
        </w:r>
      </w:hyperlink>
    </w:p>
    <w:p w:rsidR="00E06BBD" w:rsidRDefault="00E06BBD" w:rsidP="00BE0796">
      <w:pPr>
        <w:ind w:firstLine="708"/>
        <w:jc w:val="both"/>
        <w:rPr>
          <w:sz w:val="28"/>
          <w:szCs w:val="28"/>
        </w:rPr>
      </w:pPr>
      <w:r w:rsidRPr="00EC01DB">
        <w:rPr>
          <w:sz w:val="28"/>
          <w:szCs w:val="28"/>
        </w:rPr>
        <w:t>3.</w:t>
      </w:r>
      <w:r w:rsidR="00E85C96">
        <w:rPr>
          <w:sz w:val="28"/>
          <w:szCs w:val="28"/>
        </w:rPr>
        <w:t>4</w:t>
      </w:r>
      <w:r w:rsidRPr="00EC01DB">
        <w:rPr>
          <w:sz w:val="28"/>
          <w:szCs w:val="28"/>
        </w:rPr>
        <w:t>. Зачётные игры Турнира, подсчёт результатов и правила поведения участников определяются</w:t>
      </w:r>
      <w:r w:rsidRPr="00E81F50">
        <w:rPr>
          <w:sz w:val="28"/>
          <w:szCs w:val="28"/>
        </w:rPr>
        <w:t xml:space="preserve"> регламентом проведения Турнира</w:t>
      </w:r>
      <w:r w:rsidR="0026150F">
        <w:rPr>
          <w:sz w:val="28"/>
          <w:szCs w:val="28"/>
        </w:rPr>
        <w:t xml:space="preserve"> (раздел 4 настоящего Положения)</w:t>
      </w:r>
      <w:r w:rsidRPr="00E81F50">
        <w:rPr>
          <w:sz w:val="28"/>
          <w:szCs w:val="28"/>
        </w:rPr>
        <w:t>.</w:t>
      </w:r>
    </w:p>
    <w:p w:rsidR="00ED533F" w:rsidRPr="00E81F50" w:rsidRDefault="00ED533F" w:rsidP="00BE0796">
      <w:pPr>
        <w:ind w:firstLine="708"/>
        <w:jc w:val="both"/>
        <w:rPr>
          <w:sz w:val="28"/>
          <w:szCs w:val="28"/>
        </w:rPr>
      </w:pPr>
    </w:p>
    <w:p w:rsidR="00E06BBD" w:rsidRPr="00E81F50" w:rsidRDefault="00E06BBD" w:rsidP="00ED533F">
      <w:pPr>
        <w:jc w:val="center"/>
        <w:rPr>
          <w:b/>
          <w:sz w:val="28"/>
          <w:szCs w:val="28"/>
        </w:rPr>
      </w:pPr>
      <w:r w:rsidRPr="00E81F50">
        <w:rPr>
          <w:b/>
          <w:sz w:val="28"/>
          <w:szCs w:val="28"/>
        </w:rPr>
        <w:t xml:space="preserve">4. </w:t>
      </w:r>
      <w:r w:rsidR="00BE0796">
        <w:rPr>
          <w:b/>
          <w:sz w:val="28"/>
          <w:szCs w:val="28"/>
        </w:rPr>
        <w:t xml:space="preserve">Регламент проведения </w:t>
      </w:r>
      <w:r w:rsidR="00ED533F">
        <w:rPr>
          <w:b/>
          <w:sz w:val="28"/>
          <w:szCs w:val="28"/>
        </w:rPr>
        <w:t>Турнира</w:t>
      </w:r>
    </w:p>
    <w:p w:rsidR="00E06BBD" w:rsidRPr="00E81F50" w:rsidRDefault="00E06BBD" w:rsidP="00BE0796">
      <w:pPr>
        <w:ind w:firstLine="708"/>
        <w:jc w:val="both"/>
        <w:rPr>
          <w:sz w:val="28"/>
          <w:szCs w:val="28"/>
        </w:rPr>
      </w:pPr>
      <w:r w:rsidRPr="00E81F50">
        <w:rPr>
          <w:sz w:val="28"/>
          <w:szCs w:val="28"/>
        </w:rPr>
        <w:t xml:space="preserve">4.1. Турнир состоит из </w:t>
      </w:r>
      <w:r w:rsidR="00ED533F">
        <w:rPr>
          <w:sz w:val="28"/>
          <w:szCs w:val="28"/>
        </w:rPr>
        <w:t>6</w:t>
      </w:r>
      <w:r w:rsidRPr="00E81F50">
        <w:rPr>
          <w:sz w:val="28"/>
          <w:szCs w:val="28"/>
        </w:rPr>
        <w:t xml:space="preserve"> </w:t>
      </w:r>
      <w:r w:rsidR="00ED533F">
        <w:rPr>
          <w:sz w:val="28"/>
          <w:szCs w:val="28"/>
        </w:rPr>
        <w:t>игр:</w:t>
      </w:r>
      <w:r w:rsidRPr="00E81F50">
        <w:rPr>
          <w:sz w:val="28"/>
          <w:szCs w:val="28"/>
        </w:rPr>
        <w:t xml:space="preserve">  </w:t>
      </w:r>
    </w:p>
    <w:p w:rsidR="00E06BBD" w:rsidRPr="00E81F50" w:rsidRDefault="00E06BBD" w:rsidP="00BE0796">
      <w:pPr>
        <w:ind w:firstLine="708"/>
        <w:jc w:val="both"/>
        <w:rPr>
          <w:sz w:val="28"/>
          <w:szCs w:val="28"/>
        </w:rPr>
      </w:pPr>
      <w:r w:rsidRPr="00E81F50">
        <w:rPr>
          <w:sz w:val="28"/>
          <w:szCs w:val="28"/>
        </w:rPr>
        <w:t>4.</w:t>
      </w:r>
      <w:r w:rsidR="00ED533F">
        <w:rPr>
          <w:sz w:val="28"/>
          <w:szCs w:val="28"/>
        </w:rPr>
        <w:t>1</w:t>
      </w:r>
      <w:r w:rsidRPr="00E81F50">
        <w:rPr>
          <w:sz w:val="28"/>
          <w:szCs w:val="28"/>
        </w:rPr>
        <w:t>.</w:t>
      </w:r>
      <w:r w:rsidR="00ED533F">
        <w:rPr>
          <w:sz w:val="28"/>
          <w:szCs w:val="28"/>
        </w:rPr>
        <w:t>1.</w:t>
      </w:r>
      <w:r w:rsidRPr="00E81F50">
        <w:rPr>
          <w:sz w:val="28"/>
          <w:szCs w:val="28"/>
        </w:rPr>
        <w:t xml:space="preserve"> </w:t>
      </w:r>
      <w:r w:rsidR="00ED533F">
        <w:rPr>
          <w:sz w:val="28"/>
          <w:szCs w:val="28"/>
        </w:rPr>
        <w:t xml:space="preserve">«Осенний слон» - 1 игра </w:t>
      </w:r>
      <w:r w:rsidRPr="00E81F50">
        <w:rPr>
          <w:sz w:val="28"/>
          <w:szCs w:val="28"/>
        </w:rPr>
        <w:t xml:space="preserve">«Что? Где? Когда?»  и </w:t>
      </w:r>
      <w:r w:rsidR="00ED533F">
        <w:rPr>
          <w:sz w:val="28"/>
          <w:szCs w:val="28"/>
        </w:rPr>
        <w:t>1</w:t>
      </w:r>
      <w:r w:rsidRPr="00E81F50">
        <w:rPr>
          <w:sz w:val="28"/>
          <w:szCs w:val="28"/>
        </w:rPr>
        <w:t xml:space="preserve"> игр</w:t>
      </w:r>
      <w:r w:rsidR="00ED533F">
        <w:rPr>
          <w:sz w:val="28"/>
          <w:szCs w:val="28"/>
        </w:rPr>
        <w:t>а</w:t>
      </w:r>
      <w:r w:rsidRPr="00E81F50">
        <w:rPr>
          <w:sz w:val="28"/>
          <w:szCs w:val="28"/>
        </w:rPr>
        <w:t xml:space="preserve"> «Своя игра»</w:t>
      </w:r>
      <w:r w:rsidR="00BE0796">
        <w:rPr>
          <w:sz w:val="28"/>
          <w:szCs w:val="28"/>
        </w:rPr>
        <w:t>;</w:t>
      </w:r>
    </w:p>
    <w:p w:rsidR="00E06BBD" w:rsidRPr="00E81F50" w:rsidRDefault="00E06BBD" w:rsidP="00BE0796">
      <w:pPr>
        <w:ind w:firstLine="708"/>
        <w:jc w:val="both"/>
        <w:rPr>
          <w:sz w:val="28"/>
          <w:szCs w:val="28"/>
        </w:rPr>
      </w:pPr>
      <w:r w:rsidRPr="00E81F50">
        <w:rPr>
          <w:sz w:val="28"/>
          <w:szCs w:val="28"/>
        </w:rPr>
        <w:t>4.</w:t>
      </w:r>
      <w:r w:rsidR="00ED533F">
        <w:rPr>
          <w:sz w:val="28"/>
          <w:szCs w:val="28"/>
        </w:rPr>
        <w:t>1</w:t>
      </w:r>
      <w:r w:rsidRPr="00E81F50">
        <w:rPr>
          <w:sz w:val="28"/>
          <w:szCs w:val="28"/>
        </w:rPr>
        <w:t xml:space="preserve">.2. </w:t>
      </w:r>
      <w:r w:rsidR="00ED533F">
        <w:rPr>
          <w:sz w:val="28"/>
          <w:szCs w:val="28"/>
        </w:rPr>
        <w:t>«Зимний слон»</w:t>
      </w:r>
      <w:r w:rsidRPr="00E81F50">
        <w:rPr>
          <w:sz w:val="28"/>
          <w:szCs w:val="28"/>
        </w:rPr>
        <w:t xml:space="preserve"> – </w:t>
      </w:r>
      <w:r w:rsidR="00ED533F">
        <w:rPr>
          <w:sz w:val="28"/>
          <w:szCs w:val="28"/>
        </w:rPr>
        <w:t>1</w:t>
      </w:r>
      <w:r w:rsidR="00F373DB">
        <w:rPr>
          <w:sz w:val="28"/>
          <w:szCs w:val="28"/>
        </w:rPr>
        <w:t xml:space="preserve"> </w:t>
      </w:r>
      <w:r w:rsidR="00ED533F">
        <w:rPr>
          <w:sz w:val="28"/>
          <w:szCs w:val="28"/>
        </w:rPr>
        <w:t>игра</w:t>
      </w:r>
      <w:r w:rsidRPr="00E81F50">
        <w:rPr>
          <w:sz w:val="28"/>
          <w:szCs w:val="28"/>
        </w:rPr>
        <w:t xml:space="preserve"> «Что? Где? Когда?» и </w:t>
      </w:r>
      <w:r w:rsidR="00ED533F">
        <w:rPr>
          <w:sz w:val="28"/>
          <w:szCs w:val="28"/>
        </w:rPr>
        <w:t xml:space="preserve">1 </w:t>
      </w:r>
      <w:r w:rsidRPr="00E81F50">
        <w:rPr>
          <w:sz w:val="28"/>
          <w:szCs w:val="28"/>
        </w:rPr>
        <w:t>игра «Пентагон»</w:t>
      </w:r>
      <w:r w:rsidR="00BE0796">
        <w:rPr>
          <w:sz w:val="28"/>
          <w:szCs w:val="28"/>
        </w:rPr>
        <w:t>;</w:t>
      </w:r>
      <w:r w:rsidRPr="00E81F50">
        <w:rPr>
          <w:sz w:val="28"/>
          <w:szCs w:val="28"/>
        </w:rPr>
        <w:t xml:space="preserve"> </w:t>
      </w:r>
    </w:p>
    <w:p w:rsidR="00313413" w:rsidRDefault="00313413" w:rsidP="00BE0796">
      <w:pPr>
        <w:ind w:firstLine="708"/>
        <w:jc w:val="both"/>
        <w:rPr>
          <w:sz w:val="28"/>
          <w:szCs w:val="28"/>
        </w:rPr>
      </w:pPr>
      <w:r w:rsidRPr="00E81F50">
        <w:rPr>
          <w:sz w:val="28"/>
          <w:szCs w:val="28"/>
        </w:rPr>
        <w:t>4.</w:t>
      </w:r>
      <w:r w:rsidR="00ED533F">
        <w:rPr>
          <w:sz w:val="28"/>
          <w:szCs w:val="28"/>
        </w:rPr>
        <w:t>1</w:t>
      </w:r>
      <w:r w:rsidRPr="00E81F50">
        <w:rPr>
          <w:sz w:val="28"/>
          <w:szCs w:val="28"/>
        </w:rPr>
        <w:t xml:space="preserve">.3. </w:t>
      </w:r>
      <w:r w:rsidR="00ED533F">
        <w:rPr>
          <w:sz w:val="28"/>
          <w:szCs w:val="28"/>
        </w:rPr>
        <w:t>«Весенний слон»</w:t>
      </w:r>
      <w:r w:rsidRPr="00E81F50">
        <w:rPr>
          <w:sz w:val="28"/>
          <w:szCs w:val="28"/>
        </w:rPr>
        <w:t xml:space="preserve"> – </w:t>
      </w:r>
      <w:r w:rsidR="00ED533F">
        <w:rPr>
          <w:sz w:val="28"/>
          <w:szCs w:val="28"/>
        </w:rPr>
        <w:t>1 игра</w:t>
      </w:r>
      <w:r w:rsidRPr="00E81F50">
        <w:rPr>
          <w:sz w:val="28"/>
          <w:szCs w:val="28"/>
        </w:rPr>
        <w:t xml:space="preserve"> «Что? Где? Когда?» и </w:t>
      </w:r>
      <w:r w:rsidR="00ED533F">
        <w:rPr>
          <w:sz w:val="28"/>
          <w:szCs w:val="28"/>
        </w:rPr>
        <w:t xml:space="preserve">1 </w:t>
      </w:r>
      <w:r w:rsidRPr="00E81F50">
        <w:rPr>
          <w:sz w:val="28"/>
          <w:szCs w:val="28"/>
        </w:rPr>
        <w:t>игра «Десятка»</w:t>
      </w:r>
      <w:r w:rsidR="00BE0796">
        <w:rPr>
          <w:sz w:val="28"/>
          <w:szCs w:val="28"/>
        </w:rPr>
        <w:t>.</w:t>
      </w:r>
    </w:p>
    <w:p w:rsidR="00ED533F" w:rsidRPr="00E81F50" w:rsidRDefault="00F8474A" w:rsidP="00BE0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Правила проведения игр и порядок подсчета очков и распределения мест представлены в Приложении </w:t>
      </w:r>
      <w:r w:rsidR="001F6D2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06BBD" w:rsidRDefault="00E06BBD" w:rsidP="00BE0796">
      <w:pPr>
        <w:pStyle w:val="31"/>
        <w:spacing w:after="0"/>
        <w:ind w:firstLine="708"/>
        <w:jc w:val="both"/>
        <w:rPr>
          <w:sz w:val="28"/>
          <w:szCs w:val="28"/>
        </w:rPr>
      </w:pPr>
      <w:r w:rsidRPr="00E81F50">
        <w:rPr>
          <w:sz w:val="28"/>
          <w:szCs w:val="28"/>
        </w:rPr>
        <w:t>4.</w:t>
      </w:r>
      <w:r w:rsidR="00F8474A">
        <w:rPr>
          <w:sz w:val="28"/>
          <w:szCs w:val="28"/>
        </w:rPr>
        <w:t>3</w:t>
      </w:r>
      <w:r w:rsidRPr="00E81F50">
        <w:rPr>
          <w:sz w:val="28"/>
          <w:szCs w:val="28"/>
        </w:rPr>
        <w:t xml:space="preserve">. Правила </w:t>
      </w:r>
      <w:r w:rsidR="00F8474A">
        <w:rPr>
          <w:sz w:val="28"/>
          <w:szCs w:val="28"/>
        </w:rPr>
        <w:t xml:space="preserve">игры </w:t>
      </w:r>
      <w:r w:rsidRPr="00E81F50">
        <w:rPr>
          <w:sz w:val="28"/>
          <w:szCs w:val="28"/>
        </w:rPr>
        <w:t>дополнительн</w:t>
      </w:r>
      <w:r w:rsidR="00F8474A">
        <w:rPr>
          <w:sz w:val="28"/>
          <w:szCs w:val="28"/>
        </w:rPr>
        <w:t>о</w:t>
      </w:r>
      <w:r w:rsidRPr="00E81F50">
        <w:rPr>
          <w:sz w:val="28"/>
          <w:szCs w:val="28"/>
        </w:rPr>
        <w:t xml:space="preserve"> </w:t>
      </w:r>
      <w:r w:rsidR="00F8474A">
        <w:rPr>
          <w:sz w:val="28"/>
          <w:szCs w:val="28"/>
        </w:rPr>
        <w:t>доводятся до сведения участников непосредственно перед игрой.</w:t>
      </w:r>
    </w:p>
    <w:p w:rsidR="00D31982" w:rsidRDefault="00D31982" w:rsidP="00BE0796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Оргкомитет вправе изменять </w:t>
      </w:r>
      <w:r w:rsidRPr="00D31982">
        <w:rPr>
          <w:sz w:val="28"/>
          <w:szCs w:val="28"/>
        </w:rPr>
        <w:t>состав игр в каждом туре. Сведения об изменении доводятся до участников Турнира за 10 дней до проведения тура.</w:t>
      </w:r>
      <w:r>
        <w:rPr>
          <w:sz w:val="28"/>
          <w:szCs w:val="28"/>
        </w:rPr>
        <w:t xml:space="preserve"> </w:t>
      </w:r>
    </w:p>
    <w:p w:rsidR="00F8474A" w:rsidRPr="00E81F50" w:rsidRDefault="00F8474A" w:rsidP="00F8474A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 w:rsidR="00D3198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В</w:t>
      </w:r>
      <w:r w:rsidRPr="00E81F5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ходе </w:t>
      </w:r>
      <w:r w:rsidRPr="00E81F50">
        <w:rPr>
          <w:bCs/>
          <w:iCs/>
          <w:sz w:val="28"/>
          <w:szCs w:val="28"/>
        </w:rPr>
        <w:t xml:space="preserve">игровых туров запрещается: </w:t>
      </w:r>
    </w:p>
    <w:p w:rsidR="00F8474A" w:rsidRPr="00E81F50" w:rsidRDefault="00F8474A" w:rsidP="00F8474A">
      <w:pPr>
        <w:ind w:firstLine="708"/>
        <w:jc w:val="both"/>
        <w:rPr>
          <w:bCs/>
          <w:iCs/>
          <w:sz w:val="28"/>
          <w:szCs w:val="28"/>
        </w:rPr>
      </w:pPr>
      <w:r w:rsidRPr="00E81F50">
        <w:rPr>
          <w:bCs/>
          <w:iCs/>
          <w:sz w:val="28"/>
          <w:szCs w:val="28"/>
        </w:rPr>
        <w:t>4.</w:t>
      </w:r>
      <w:r w:rsidR="00D31982">
        <w:rPr>
          <w:bCs/>
          <w:iCs/>
          <w:sz w:val="28"/>
          <w:szCs w:val="28"/>
        </w:rPr>
        <w:t>5</w:t>
      </w:r>
      <w:r w:rsidRPr="00E81F50">
        <w:rPr>
          <w:bCs/>
          <w:iCs/>
          <w:sz w:val="28"/>
          <w:szCs w:val="28"/>
        </w:rPr>
        <w:t xml:space="preserve">.1. </w:t>
      </w:r>
      <w:r>
        <w:rPr>
          <w:bCs/>
          <w:iCs/>
          <w:sz w:val="28"/>
          <w:szCs w:val="28"/>
        </w:rPr>
        <w:t>использование справочных материалов и пособий в любых формах и на любых носителях (электронных, бумажных и пр.)</w:t>
      </w:r>
      <w:r w:rsidRPr="00E81F50">
        <w:rPr>
          <w:bCs/>
          <w:iCs/>
          <w:sz w:val="28"/>
          <w:szCs w:val="28"/>
        </w:rPr>
        <w:t xml:space="preserve"> </w:t>
      </w:r>
    </w:p>
    <w:p w:rsidR="00F8474A" w:rsidRPr="00E81F50" w:rsidRDefault="00F8474A" w:rsidP="00F8474A">
      <w:pPr>
        <w:ind w:firstLine="708"/>
        <w:jc w:val="both"/>
        <w:rPr>
          <w:bCs/>
          <w:iCs/>
          <w:sz w:val="28"/>
          <w:szCs w:val="28"/>
        </w:rPr>
      </w:pPr>
      <w:r w:rsidRPr="00E81F50">
        <w:rPr>
          <w:bCs/>
          <w:iCs/>
          <w:sz w:val="28"/>
          <w:szCs w:val="28"/>
        </w:rPr>
        <w:t>4.</w:t>
      </w:r>
      <w:r w:rsidR="00D31982">
        <w:rPr>
          <w:bCs/>
          <w:iCs/>
          <w:sz w:val="28"/>
          <w:szCs w:val="28"/>
        </w:rPr>
        <w:t>5</w:t>
      </w:r>
      <w:r w:rsidRPr="00E81F50">
        <w:rPr>
          <w:bCs/>
          <w:iCs/>
          <w:sz w:val="28"/>
          <w:szCs w:val="28"/>
        </w:rPr>
        <w:t xml:space="preserve">.2. создание конфликтных ситуаций с соперниками </w:t>
      </w:r>
      <w:r>
        <w:rPr>
          <w:bCs/>
          <w:iCs/>
          <w:sz w:val="28"/>
          <w:szCs w:val="28"/>
        </w:rPr>
        <w:t>и (</w:t>
      </w:r>
      <w:r w:rsidRPr="00E81F50">
        <w:rPr>
          <w:bCs/>
          <w:iCs/>
          <w:sz w:val="28"/>
          <w:szCs w:val="28"/>
        </w:rPr>
        <w:t>или</w:t>
      </w:r>
      <w:r>
        <w:rPr>
          <w:bCs/>
          <w:iCs/>
          <w:sz w:val="28"/>
          <w:szCs w:val="28"/>
        </w:rPr>
        <w:t>)</w:t>
      </w:r>
      <w:r w:rsidRPr="00E81F5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организаторами Турнира</w:t>
      </w:r>
      <w:r w:rsidRPr="00E81F50">
        <w:rPr>
          <w:bCs/>
          <w:iCs/>
          <w:sz w:val="28"/>
          <w:szCs w:val="28"/>
        </w:rPr>
        <w:t xml:space="preserve">; </w:t>
      </w:r>
    </w:p>
    <w:p w:rsidR="00F8474A" w:rsidRPr="00E81F50" w:rsidRDefault="00F8474A" w:rsidP="00F8474A">
      <w:pPr>
        <w:ind w:firstLine="708"/>
        <w:jc w:val="both"/>
        <w:rPr>
          <w:bCs/>
          <w:iCs/>
          <w:sz w:val="28"/>
          <w:szCs w:val="28"/>
        </w:rPr>
      </w:pPr>
      <w:r w:rsidRPr="00E81F50">
        <w:rPr>
          <w:bCs/>
          <w:iCs/>
          <w:sz w:val="28"/>
          <w:szCs w:val="28"/>
        </w:rPr>
        <w:t>4.</w:t>
      </w:r>
      <w:r w:rsidR="00D31982">
        <w:rPr>
          <w:bCs/>
          <w:iCs/>
          <w:sz w:val="28"/>
          <w:szCs w:val="28"/>
        </w:rPr>
        <w:t>5</w:t>
      </w:r>
      <w:r w:rsidRPr="00E81F5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</w:t>
      </w:r>
      <w:r w:rsidRPr="00E81F50">
        <w:rPr>
          <w:bCs/>
          <w:iCs/>
          <w:sz w:val="28"/>
          <w:szCs w:val="28"/>
        </w:rPr>
        <w:t xml:space="preserve">. пользование сотовыми телефонами и иными гаджетами во избежание  подсказок ответов на вопросы игр.  </w:t>
      </w:r>
    </w:p>
    <w:p w:rsidR="00F8474A" w:rsidRDefault="00F8474A" w:rsidP="00F8474A">
      <w:pPr>
        <w:ind w:firstLine="708"/>
        <w:jc w:val="both"/>
        <w:rPr>
          <w:bCs/>
          <w:iCs/>
          <w:sz w:val="28"/>
          <w:szCs w:val="28"/>
        </w:rPr>
      </w:pPr>
      <w:r w:rsidRPr="00E81F50">
        <w:rPr>
          <w:bCs/>
          <w:iCs/>
          <w:sz w:val="28"/>
          <w:szCs w:val="28"/>
        </w:rPr>
        <w:t>4.</w:t>
      </w:r>
      <w:r w:rsidR="00D31982">
        <w:rPr>
          <w:bCs/>
          <w:iCs/>
          <w:sz w:val="28"/>
          <w:szCs w:val="28"/>
        </w:rPr>
        <w:t>6</w:t>
      </w:r>
      <w:r w:rsidRPr="00E81F50">
        <w:rPr>
          <w:bCs/>
          <w:iCs/>
          <w:sz w:val="28"/>
          <w:szCs w:val="28"/>
        </w:rPr>
        <w:t xml:space="preserve">. В случае нарушения данных запретов, игрок </w:t>
      </w:r>
      <w:r w:rsidR="00EE25C2">
        <w:rPr>
          <w:bCs/>
          <w:iCs/>
          <w:sz w:val="28"/>
          <w:szCs w:val="28"/>
        </w:rPr>
        <w:t>и (</w:t>
      </w:r>
      <w:r w:rsidRPr="00E81F50">
        <w:rPr>
          <w:bCs/>
          <w:iCs/>
          <w:sz w:val="28"/>
          <w:szCs w:val="28"/>
        </w:rPr>
        <w:t>или</w:t>
      </w:r>
      <w:r w:rsidR="00EE25C2">
        <w:rPr>
          <w:bCs/>
          <w:iCs/>
          <w:sz w:val="28"/>
          <w:szCs w:val="28"/>
        </w:rPr>
        <w:t>)</w:t>
      </w:r>
      <w:r w:rsidRPr="00E81F50">
        <w:rPr>
          <w:bCs/>
          <w:iCs/>
          <w:sz w:val="28"/>
          <w:szCs w:val="28"/>
        </w:rPr>
        <w:t xml:space="preserve"> команда </w:t>
      </w:r>
      <w:r w:rsidR="0026150F">
        <w:rPr>
          <w:bCs/>
          <w:iCs/>
          <w:sz w:val="28"/>
          <w:szCs w:val="28"/>
        </w:rPr>
        <w:t>удаляются</w:t>
      </w:r>
      <w:r w:rsidR="00EE25C2">
        <w:rPr>
          <w:bCs/>
          <w:iCs/>
          <w:sz w:val="28"/>
          <w:szCs w:val="28"/>
        </w:rPr>
        <w:t xml:space="preserve"> из зала игры, результаты команды аннулир</w:t>
      </w:r>
      <w:r w:rsidR="0026150F">
        <w:rPr>
          <w:bCs/>
          <w:iCs/>
          <w:sz w:val="28"/>
          <w:szCs w:val="28"/>
        </w:rPr>
        <w:t>уются</w:t>
      </w:r>
      <w:r w:rsidR="00EE25C2">
        <w:rPr>
          <w:bCs/>
          <w:iCs/>
          <w:sz w:val="28"/>
          <w:szCs w:val="28"/>
        </w:rPr>
        <w:t>.</w:t>
      </w:r>
    </w:p>
    <w:p w:rsidR="0089598A" w:rsidRDefault="00C32D7A" w:rsidP="00C32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198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81F50">
        <w:rPr>
          <w:sz w:val="28"/>
          <w:szCs w:val="28"/>
        </w:rPr>
        <w:t xml:space="preserve">Апелляции принимаются </w:t>
      </w:r>
      <w:r w:rsidR="00992BE0">
        <w:rPr>
          <w:sz w:val="28"/>
          <w:szCs w:val="28"/>
        </w:rPr>
        <w:t>а</w:t>
      </w:r>
      <w:r w:rsidRPr="00E81F50">
        <w:rPr>
          <w:sz w:val="28"/>
          <w:szCs w:val="28"/>
        </w:rPr>
        <w:t>пелляционным жюри</w:t>
      </w:r>
      <w:r w:rsidR="00992BE0">
        <w:rPr>
          <w:sz w:val="28"/>
          <w:szCs w:val="28"/>
        </w:rPr>
        <w:t xml:space="preserve">, которое будет определено в начале каждого игрового тура. </w:t>
      </w:r>
    </w:p>
    <w:p w:rsidR="00C32D7A" w:rsidRPr="00E81F50" w:rsidRDefault="0089598A" w:rsidP="00C32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3198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92BE0">
        <w:rPr>
          <w:sz w:val="28"/>
          <w:szCs w:val="28"/>
        </w:rPr>
        <w:t>П</w:t>
      </w:r>
      <w:r w:rsidR="00C32D7A" w:rsidRPr="00E81F50">
        <w:rPr>
          <w:sz w:val="28"/>
          <w:szCs w:val="28"/>
        </w:rPr>
        <w:t xml:space="preserve">осле окончания </w:t>
      </w:r>
      <w:r w:rsidR="00F6235A">
        <w:rPr>
          <w:sz w:val="28"/>
          <w:szCs w:val="28"/>
        </w:rPr>
        <w:t xml:space="preserve">каждой </w:t>
      </w:r>
      <w:r w:rsidR="00C32D7A" w:rsidRPr="00E81F50">
        <w:rPr>
          <w:sz w:val="28"/>
          <w:szCs w:val="28"/>
        </w:rPr>
        <w:t>игры</w:t>
      </w:r>
      <w:r w:rsidR="00F6235A">
        <w:rPr>
          <w:sz w:val="28"/>
          <w:szCs w:val="28"/>
        </w:rPr>
        <w:t xml:space="preserve"> тура</w:t>
      </w:r>
      <w:r w:rsidR="00992BE0">
        <w:rPr>
          <w:sz w:val="28"/>
          <w:szCs w:val="28"/>
        </w:rPr>
        <w:t xml:space="preserve"> п</w:t>
      </w:r>
      <w:r w:rsidR="00C32D7A" w:rsidRPr="00E81F50">
        <w:rPr>
          <w:sz w:val="28"/>
          <w:szCs w:val="28"/>
        </w:rPr>
        <w:t xml:space="preserve">ринимаются 2 типа апелляций: на зачет ответа команды и на снятие некорректного вопроса (темы). </w:t>
      </w:r>
    </w:p>
    <w:p w:rsidR="00EE25C2" w:rsidRDefault="00C32D7A" w:rsidP="00C32D7A">
      <w:pPr>
        <w:ind w:firstLine="709"/>
        <w:jc w:val="both"/>
        <w:rPr>
          <w:bCs/>
          <w:iCs/>
          <w:sz w:val="28"/>
          <w:szCs w:val="28"/>
        </w:rPr>
      </w:pPr>
      <w:r w:rsidRPr="00E81F50">
        <w:rPr>
          <w:sz w:val="28"/>
          <w:szCs w:val="28"/>
        </w:rPr>
        <w:t>4.</w:t>
      </w:r>
      <w:r w:rsidR="00D31982">
        <w:rPr>
          <w:sz w:val="28"/>
          <w:szCs w:val="28"/>
        </w:rPr>
        <w:t>9</w:t>
      </w:r>
      <w:r w:rsidRPr="00E81F50">
        <w:rPr>
          <w:sz w:val="28"/>
          <w:szCs w:val="28"/>
        </w:rPr>
        <w:t xml:space="preserve">. Решения  </w:t>
      </w:r>
      <w:r w:rsidR="00992BE0">
        <w:rPr>
          <w:sz w:val="28"/>
          <w:szCs w:val="28"/>
        </w:rPr>
        <w:t>а</w:t>
      </w:r>
      <w:r w:rsidRPr="00E81F50">
        <w:rPr>
          <w:sz w:val="28"/>
          <w:szCs w:val="28"/>
        </w:rPr>
        <w:t xml:space="preserve">пелляционного жюри принимаются простым большинством голосов и </w:t>
      </w:r>
      <w:r w:rsidRPr="00E81F50">
        <w:rPr>
          <w:bCs/>
          <w:iCs/>
          <w:sz w:val="28"/>
          <w:szCs w:val="28"/>
        </w:rPr>
        <w:t xml:space="preserve"> являются окончательными</w:t>
      </w:r>
      <w:r w:rsidR="00992BE0">
        <w:rPr>
          <w:bCs/>
          <w:iCs/>
          <w:sz w:val="28"/>
          <w:szCs w:val="28"/>
        </w:rPr>
        <w:t>.</w:t>
      </w:r>
    </w:p>
    <w:p w:rsidR="00F6235A" w:rsidRDefault="00F6235A" w:rsidP="00C32D7A">
      <w:pPr>
        <w:ind w:firstLine="709"/>
        <w:jc w:val="both"/>
        <w:rPr>
          <w:sz w:val="28"/>
          <w:szCs w:val="28"/>
        </w:rPr>
      </w:pPr>
    </w:p>
    <w:p w:rsidR="00EE25C2" w:rsidRDefault="00EE25C2" w:rsidP="00EE25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подведения итогов и награждения команд</w:t>
      </w:r>
    </w:p>
    <w:p w:rsidR="00EE25C2" w:rsidRPr="00EE25C2" w:rsidRDefault="00EE25C2" w:rsidP="00EE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81F50">
        <w:rPr>
          <w:bCs/>
          <w:iCs/>
          <w:sz w:val="28"/>
          <w:szCs w:val="28"/>
        </w:rPr>
        <w:t xml:space="preserve">Результаты игрового тура подводятся </w:t>
      </w:r>
      <w:r>
        <w:rPr>
          <w:bCs/>
          <w:iCs/>
          <w:sz w:val="28"/>
          <w:szCs w:val="28"/>
        </w:rPr>
        <w:t xml:space="preserve">непосредственно </w:t>
      </w:r>
      <w:r w:rsidRPr="00E81F50">
        <w:rPr>
          <w:bCs/>
          <w:iCs/>
          <w:sz w:val="28"/>
          <w:szCs w:val="28"/>
        </w:rPr>
        <w:t xml:space="preserve">в день проведения </w:t>
      </w:r>
      <w:r>
        <w:rPr>
          <w:bCs/>
          <w:iCs/>
          <w:sz w:val="28"/>
          <w:szCs w:val="28"/>
        </w:rPr>
        <w:t>тура</w:t>
      </w:r>
      <w:r w:rsidRPr="00E81F50">
        <w:rPr>
          <w:bCs/>
          <w:iCs/>
          <w:sz w:val="28"/>
          <w:szCs w:val="28"/>
        </w:rPr>
        <w:t>.</w:t>
      </w:r>
    </w:p>
    <w:p w:rsidR="00EE25C2" w:rsidRDefault="00EE25C2" w:rsidP="00EE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 итогам каждой игры определяется </w:t>
      </w:r>
      <w:r w:rsidR="00FE390C">
        <w:rPr>
          <w:sz w:val="28"/>
          <w:szCs w:val="28"/>
        </w:rPr>
        <w:t>место команды в данной игре.</w:t>
      </w:r>
    </w:p>
    <w:p w:rsidR="00FE390C" w:rsidRDefault="00FE390C" w:rsidP="00EE25C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81F50">
        <w:rPr>
          <w:bCs/>
          <w:iCs/>
          <w:sz w:val="28"/>
          <w:szCs w:val="28"/>
        </w:rPr>
        <w:t xml:space="preserve">В случае равенства суммы мест у </w:t>
      </w:r>
      <w:r>
        <w:rPr>
          <w:bCs/>
          <w:iCs/>
          <w:sz w:val="28"/>
          <w:szCs w:val="28"/>
        </w:rPr>
        <w:t xml:space="preserve">двух и более команд, места присуждаются </w:t>
      </w:r>
      <w:r w:rsidRPr="00E81F5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следующим образом:</w:t>
      </w:r>
    </w:p>
    <w:p w:rsidR="00FE390C" w:rsidRDefault="00FE390C" w:rsidP="00EE25C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5.3.1. </w:t>
      </w:r>
      <w:r w:rsidR="00A37718">
        <w:rPr>
          <w:bCs/>
          <w:iCs/>
          <w:sz w:val="28"/>
          <w:szCs w:val="28"/>
        </w:rPr>
        <w:t xml:space="preserve">место команд с одинаковым результатом = </w:t>
      </w:r>
      <w:r w:rsidR="00A37718">
        <w:rPr>
          <w:bCs/>
          <w:iCs/>
          <w:sz w:val="28"/>
          <w:szCs w:val="28"/>
          <w:lang w:val="en-US"/>
        </w:rPr>
        <w:t>n</w:t>
      </w:r>
      <w:r w:rsidR="00A37718">
        <w:rPr>
          <w:bCs/>
          <w:iCs/>
          <w:sz w:val="28"/>
          <w:szCs w:val="28"/>
        </w:rPr>
        <w:t xml:space="preserve">+1, где </w:t>
      </w:r>
      <w:r w:rsidR="00A37718">
        <w:rPr>
          <w:bCs/>
          <w:iCs/>
          <w:sz w:val="28"/>
          <w:szCs w:val="28"/>
          <w:lang w:val="en-US"/>
        </w:rPr>
        <w:t>n</w:t>
      </w:r>
      <w:r w:rsidR="00A37718">
        <w:rPr>
          <w:bCs/>
          <w:iCs/>
          <w:sz w:val="28"/>
          <w:szCs w:val="28"/>
        </w:rPr>
        <w:t xml:space="preserve"> – количество команд, показавших лучший результат по отношению к командам, показавшим одинаковый результат;</w:t>
      </w:r>
    </w:p>
    <w:p w:rsidR="00A37718" w:rsidRDefault="00A37718" w:rsidP="00EE25C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5.3.2. место следующей по результату команды = </w:t>
      </w:r>
      <w:r>
        <w:rPr>
          <w:bCs/>
          <w:iCs/>
          <w:sz w:val="28"/>
          <w:szCs w:val="28"/>
          <w:lang w:val="en-US"/>
        </w:rPr>
        <w:t>n</w:t>
      </w:r>
      <w:r w:rsidRPr="00A37718">
        <w:rPr>
          <w:bCs/>
          <w:iCs/>
          <w:sz w:val="28"/>
          <w:szCs w:val="28"/>
        </w:rPr>
        <w:t>+</w:t>
      </w:r>
      <w:r>
        <w:rPr>
          <w:bCs/>
          <w:iCs/>
          <w:sz w:val="28"/>
          <w:szCs w:val="28"/>
          <w:lang w:val="en-US"/>
        </w:rPr>
        <w:t>N</w:t>
      </w:r>
      <w:r w:rsidRPr="00A37718">
        <w:rPr>
          <w:bCs/>
          <w:iCs/>
          <w:sz w:val="28"/>
          <w:szCs w:val="28"/>
        </w:rPr>
        <w:t>+1</w:t>
      </w:r>
      <w:r>
        <w:rPr>
          <w:bCs/>
          <w:iCs/>
          <w:sz w:val="28"/>
          <w:szCs w:val="28"/>
        </w:rPr>
        <w:t xml:space="preserve">, где </w:t>
      </w:r>
      <w:r>
        <w:rPr>
          <w:bCs/>
          <w:iCs/>
          <w:sz w:val="28"/>
          <w:szCs w:val="28"/>
          <w:lang w:val="en-US"/>
        </w:rPr>
        <w:t>n</w:t>
      </w:r>
      <w:r w:rsidRPr="00A3771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</w:t>
      </w:r>
      <w:r w:rsidRPr="00A3771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количество команд, показавших лучший результат по отношению к командам, показавшим одинаковый результат; </w:t>
      </w:r>
      <w:r>
        <w:rPr>
          <w:bCs/>
          <w:iCs/>
          <w:sz w:val="28"/>
          <w:szCs w:val="28"/>
          <w:lang w:val="en-US"/>
        </w:rPr>
        <w:t>N</w:t>
      </w:r>
      <w:r>
        <w:rPr>
          <w:bCs/>
          <w:iCs/>
          <w:sz w:val="28"/>
          <w:szCs w:val="28"/>
        </w:rPr>
        <w:t xml:space="preserve"> – количество команд, показавших одинаковый результат.</w:t>
      </w:r>
    </w:p>
    <w:p w:rsidR="00445B90" w:rsidRDefault="00E24A08" w:rsidP="00EE25C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5.4. </w:t>
      </w:r>
      <w:r w:rsidR="00445B90">
        <w:rPr>
          <w:bCs/>
          <w:iCs/>
          <w:sz w:val="28"/>
          <w:szCs w:val="28"/>
        </w:rPr>
        <w:t xml:space="preserve">В случае неучастия команды в какой-либо из игр, ей ставится место </w:t>
      </w:r>
      <w:r w:rsidR="00445B90">
        <w:rPr>
          <w:bCs/>
          <w:iCs/>
          <w:sz w:val="28"/>
          <w:szCs w:val="28"/>
          <w:lang w:val="en-US"/>
        </w:rPr>
        <w:t>n</w:t>
      </w:r>
      <w:r w:rsidR="00445B90">
        <w:rPr>
          <w:bCs/>
          <w:iCs/>
          <w:sz w:val="28"/>
          <w:szCs w:val="28"/>
        </w:rPr>
        <w:t xml:space="preserve">+1, где </w:t>
      </w:r>
      <w:r w:rsidR="00445B90">
        <w:rPr>
          <w:bCs/>
          <w:iCs/>
          <w:sz w:val="28"/>
          <w:szCs w:val="28"/>
          <w:lang w:val="en-US"/>
        </w:rPr>
        <w:t>n</w:t>
      </w:r>
      <w:r w:rsidR="00445B90" w:rsidRPr="00C32D7A">
        <w:rPr>
          <w:bCs/>
          <w:iCs/>
          <w:sz w:val="28"/>
          <w:szCs w:val="28"/>
        </w:rPr>
        <w:t xml:space="preserve"> </w:t>
      </w:r>
      <w:r w:rsidR="00445B90">
        <w:rPr>
          <w:bCs/>
          <w:iCs/>
          <w:sz w:val="28"/>
          <w:szCs w:val="28"/>
        </w:rPr>
        <w:t>– количество команд, принимающих участие в данной игре.</w:t>
      </w:r>
    </w:p>
    <w:p w:rsidR="00E24A08" w:rsidRDefault="00445B90" w:rsidP="00EE25C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5.5. </w:t>
      </w:r>
      <w:r w:rsidR="00F0011A">
        <w:rPr>
          <w:sz w:val="28"/>
          <w:szCs w:val="28"/>
        </w:rPr>
        <w:t>По итогам каждого тура победител</w:t>
      </w:r>
      <w:r w:rsidR="005E5D47">
        <w:rPr>
          <w:sz w:val="28"/>
          <w:szCs w:val="28"/>
        </w:rPr>
        <w:t>и получают</w:t>
      </w:r>
      <w:r w:rsidR="00F0011A">
        <w:rPr>
          <w:sz w:val="28"/>
          <w:szCs w:val="28"/>
        </w:rPr>
        <w:t xml:space="preserve"> грамоты за 1, 2 и 3 места в отдельных </w:t>
      </w:r>
      <w:r w:rsidR="005E5D47">
        <w:rPr>
          <w:sz w:val="28"/>
          <w:szCs w:val="28"/>
        </w:rPr>
        <w:t>игра</w:t>
      </w:r>
      <w:r w:rsidR="00F0011A">
        <w:rPr>
          <w:sz w:val="28"/>
          <w:szCs w:val="28"/>
        </w:rPr>
        <w:t>х.</w:t>
      </w:r>
    </w:p>
    <w:p w:rsidR="006212B0" w:rsidRDefault="006212B0" w:rsidP="00EE25C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5.6. </w:t>
      </w:r>
      <w:r w:rsidR="00F0011A">
        <w:rPr>
          <w:bCs/>
          <w:iCs/>
          <w:sz w:val="28"/>
          <w:szCs w:val="28"/>
        </w:rPr>
        <w:t>Итоговые результаты ежегодного Турнира подводятся после завершения игр третьего тура.</w:t>
      </w:r>
    </w:p>
    <w:p w:rsidR="00A37718" w:rsidRDefault="00A37718" w:rsidP="00EE25C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6212B0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. Место команды в </w:t>
      </w:r>
      <w:r w:rsidR="00302B05">
        <w:rPr>
          <w:bCs/>
          <w:iCs/>
          <w:sz w:val="28"/>
          <w:szCs w:val="28"/>
        </w:rPr>
        <w:t>абсолютно</w:t>
      </w:r>
      <w:r>
        <w:rPr>
          <w:bCs/>
          <w:iCs/>
          <w:sz w:val="28"/>
          <w:szCs w:val="28"/>
        </w:rPr>
        <w:t>м зачете определяется по наименьшей</w:t>
      </w:r>
      <w:r w:rsidR="00C32D7A">
        <w:rPr>
          <w:bCs/>
          <w:iCs/>
          <w:sz w:val="28"/>
          <w:szCs w:val="28"/>
        </w:rPr>
        <w:t xml:space="preserve"> сумме мест по результатам всех шести игр.</w:t>
      </w:r>
    </w:p>
    <w:p w:rsidR="00FE390C" w:rsidRDefault="00F6235A" w:rsidP="00EE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12B0">
        <w:rPr>
          <w:sz w:val="28"/>
          <w:szCs w:val="28"/>
        </w:rPr>
        <w:t>8</w:t>
      </w:r>
      <w:r>
        <w:rPr>
          <w:sz w:val="28"/>
          <w:szCs w:val="28"/>
        </w:rPr>
        <w:t xml:space="preserve">. По итогам Турнира </w:t>
      </w:r>
      <w:r w:rsidR="00302B05">
        <w:rPr>
          <w:sz w:val="28"/>
          <w:szCs w:val="28"/>
        </w:rPr>
        <w:t>также подводятся итоги</w:t>
      </w:r>
      <w:r>
        <w:rPr>
          <w:sz w:val="28"/>
          <w:szCs w:val="28"/>
        </w:rPr>
        <w:t xml:space="preserve"> </w:t>
      </w:r>
      <w:r w:rsidR="000D4EFE">
        <w:rPr>
          <w:sz w:val="28"/>
          <w:szCs w:val="28"/>
        </w:rPr>
        <w:t>в подгруппах (при условии участия в подгруппе 5 и более команд)</w:t>
      </w:r>
      <w:r>
        <w:rPr>
          <w:sz w:val="28"/>
          <w:szCs w:val="28"/>
        </w:rPr>
        <w:t>:</w:t>
      </w:r>
    </w:p>
    <w:p w:rsidR="00F6235A" w:rsidRDefault="00F6235A" w:rsidP="00EE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12B0">
        <w:rPr>
          <w:sz w:val="28"/>
          <w:szCs w:val="28"/>
        </w:rPr>
        <w:t>8</w:t>
      </w:r>
      <w:r>
        <w:rPr>
          <w:sz w:val="28"/>
          <w:szCs w:val="28"/>
        </w:rPr>
        <w:t>.1. «</w:t>
      </w:r>
      <w:r w:rsidR="001E7AE5">
        <w:rPr>
          <w:sz w:val="28"/>
          <w:szCs w:val="28"/>
        </w:rPr>
        <w:t>Мудрый</w:t>
      </w:r>
      <w:r>
        <w:rPr>
          <w:sz w:val="28"/>
          <w:szCs w:val="28"/>
        </w:rPr>
        <w:t xml:space="preserve"> слонёнок» - для команд детских садов;</w:t>
      </w:r>
    </w:p>
    <w:p w:rsidR="007511A5" w:rsidRDefault="00F6235A" w:rsidP="00EE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12B0">
        <w:rPr>
          <w:sz w:val="28"/>
          <w:szCs w:val="28"/>
        </w:rPr>
        <w:t>8</w:t>
      </w:r>
      <w:r w:rsidR="00E86DDC">
        <w:rPr>
          <w:sz w:val="28"/>
          <w:szCs w:val="28"/>
        </w:rPr>
        <w:t xml:space="preserve">.2. </w:t>
      </w:r>
      <w:r w:rsidR="00445B90">
        <w:rPr>
          <w:sz w:val="28"/>
          <w:szCs w:val="28"/>
        </w:rPr>
        <w:t xml:space="preserve">«Мудрый слон» - для команд </w:t>
      </w:r>
      <w:r w:rsidR="000D4EFE">
        <w:rPr>
          <w:sz w:val="28"/>
          <w:szCs w:val="28"/>
        </w:rPr>
        <w:t>общеобразовательных учреждений</w:t>
      </w:r>
      <w:r w:rsidR="00445B90">
        <w:rPr>
          <w:sz w:val="28"/>
          <w:szCs w:val="28"/>
        </w:rPr>
        <w:t>.</w:t>
      </w:r>
    </w:p>
    <w:p w:rsidR="005813DE" w:rsidRDefault="005813DE" w:rsidP="00EE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12B0">
        <w:rPr>
          <w:sz w:val="28"/>
          <w:szCs w:val="28"/>
        </w:rPr>
        <w:t>9</w:t>
      </w:r>
      <w:r>
        <w:rPr>
          <w:sz w:val="28"/>
          <w:szCs w:val="28"/>
        </w:rPr>
        <w:t xml:space="preserve">. Сборная команда </w:t>
      </w:r>
      <w:r w:rsidR="00992BE0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образования, МКУ «Центр развития образования Пермского муниципального района», муниципальных учреждений дополнительного образования относятся к </w:t>
      </w:r>
      <w:r w:rsidR="000D4EFE">
        <w:rPr>
          <w:sz w:val="28"/>
          <w:szCs w:val="28"/>
        </w:rPr>
        <w:t>под</w:t>
      </w:r>
      <w:r>
        <w:rPr>
          <w:sz w:val="28"/>
          <w:szCs w:val="28"/>
        </w:rPr>
        <w:t>группе «Мудрый слон».</w:t>
      </w:r>
    </w:p>
    <w:p w:rsidR="005813DE" w:rsidRDefault="005813DE" w:rsidP="00EE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E4464">
        <w:rPr>
          <w:sz w:val="28"/>
          <w:szCs w:val="28"/>
        </w:rPr>
        <w:t>0</w:t>
      </w:r>
      <w:r>
        <w:rPr>
          <w:sz w:val="28"/>
          <w:szCs w:val="28"/>
        </w:rPr>
        <w:t xml:space="preserve">. В каждой </w:t>
      </w:r>
      <w:r w:rsidR="000D4EFE">
        <w:rPr>
          <w:sz w:val="28"/>
          <w:szCs w:val="28"/>
        </w:rPr>
        <w:t>подгруппе</w:t>
      </w:r>
      <w:r>
        <w:rPr>
          <w:sz w:val="28"/>
          <w:szCs w:val="28"/>
        </w:rPr>
        <w:t xml:space="preserve"> по итогам трех туров определяется:</w:t>
      </w:r>
    </w:p>
    <w:p w:rsidR="005813DE" w:rsidRDefault="005813DE" w:rsidP="00EE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E4464">
        <w:rPr>
          <w:sz w:val="28"/>
          <w:szCs w:val="28"/>
        </w:rPr>
        <w:t>0</w:t>
      </w:r>
      <w:r>
        <w:rPr>
          <w:sz w:val="28"/>
          <w:szCs w:val="28"/>
        </w:rPr>
        <w:t>.1. Победитель номинации − обладатель звания «</w:t>
      </w:r>
      <w:r w:rsidR="009E4464">
        <w:rPr>
          <w:sz w:val="28"/>
          <w:szCs w:val="28"/>
        </w:rPr>
        <w:t>Мудрый</w:t>
      </w:r>
      <w:r>
        <w:rPr>
          <w:sz w:val="28"/>
          <w:szCs w:val="28"/>
        </w:rPr>
        <w:t xml:space="preserve"> слон</w:t>
      </w:r>
      <w:r w:rsidR="00F0011A">
        <w:rPr>
          <w:sz w:val="28"/>
          <w:szCs w:val="28"/>
        </w:rPr>
        <w:t>ё</w:t>
      </w:r>
      <w:r w:rsidR="009E4464">
        <w:rPr>
          <w:sz w:val="28"/>
          <w:szCs w:val="28"/>
        </w:rPr>
        <w:t>нок»,</w:t>
      </w:r>
      <w:r>
        <w:rPr>
          <w:sz w:val="28"/>
          <w:szCs w:val="28"/>
        </w:rPr>
        <w:t xml:space="preserve"> «Мудрый слон» - </w:t>
      </w:r>
      <w:r>
        <w:rPr>
          <w:sz w:val="28"/>
          <w:szCs w:val="28"/>
          <w:lang w:val="en-US"/>
        </w:rPr>
        <w:t>I</w:t>
      </w:r>
      <w:r w:rsidRPr="005813D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степени;</w:t>
      </w:r>
    </w:p>
    <w:p w:rsidR="005813DE" w:rsidRDefault="005813DE" w:rsidP="00EE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E4464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="006212B0">
        <w:rPr>
          <w:sz w:val="28"/>
          <w:szCs w:val="28"/>
        </w:rPr>
        <w:t xml:space="preserve">Два призера – обладатели соответствующих званий – </w:t>
      </w:r>
      <w:r w:rsidR="006212B0">
        <w:rPr>
          <w:sz w:val="28"/>
          <w:szCs w:val="28"/>
          <w:lang w:val="en-US"/>
        </w:rPr>
        <w:t>II</w:t>
      </w:r>
      <w:r w:rsidR="006212B0" w:rsidRPr="006212B0">
        <w:rPr>
          <w:sz w:val="28"/>
          <w:szCs w:val="28"/>
        </w:rPr>
        <w:t xml:space="preserve"> </w:t>
      </w:r>
      <w:r w:rsidR="006212B0">
        <w:rPr>
          <w:sz w:val="28"/>
          <w:szCs w:val="28"/>
        </w:rPr>
        <w:t>и</w:t>
      </w:r>
      <w:r w:rsidR="005F1A95">
        <w:rPr>
          <w:sz w:val="28"/>
          <w:szCs w:val="28"/>
        </w:rPr>
        <w:t>/или</w:t>
      </w:r>
      <w:r w:rsidR="006212B0">
        <w:rPr>
          <w:sz w:val="28"/>
          <w:szCs w:val="28"/>
        </w:rPr>
        <w:t xml:space="preserve"> </w:t>
      </w:r>
      <w:r w:rsidR="006212B0">
        <w:rPr>
          <w:sz w:val="28"/>
          <w:szCs w:val="28"/>
          <w:lang w:val="en-US"/>
        </w:rPr>
        <w:t>III</w:t>
      </w:r>
      <w:r w:rsidR="006212B0" w:rsidRPr="006212B0">
        <w:rPr>
          <w:sz w:val="28"/>
          <w:szCs w:val="28"/>
        </w:rPr>
        <w:t xml:space="preserve"> </w:t>
      </w:r>
      <w:r w:rsidR="006212B0">
        <w:rPr>
          <w:sz w:val="28"/>
          <w:szCs w:val="28"/>
        </w:rPr>
        <w:t>степен</w:t>
      </w:r>
      <w:r w:rsidR="00F0011A">
        <w:rPr>
          <w:sz w:val="28"/>
          <w:szCs w:val="28"/>
        </w:rPr>
        <w:t>ей</w:t>
      </w:r>
      <w:r w:rsidR="006212B0">
        <w:rPr>
          <w:sz w:val="28"/>
          <w:szCs w:val="28"/>
        </w:rPr>
        <w:t>.</w:t>
      </w:r>
    </w:p>
    <w:p w:rsidR="006212B0" w:rsidRDefault="006212B0" w:rsidP="00EE2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E4464">
        <w:rPr>
          <w:sz w:val="28"/>
          <w:szCs w:val="28"/>
        </w:rPr>
        <w:t>1</w:t>
      </w:r>
      <w:r>
        <w:rPr>
          <w:sz w:val="28"/>
          <w:szCs w:val="28"/>
        </w:rPr>
        <w:t>. Победители и призеры по номинациям награждаются призами и грамотами.</w:t>
      </w:r>
    </w:p>
    <w:p w:rsidR="006212B0" w:rsidRPr="006212B0" w:rsidRDefault="006212B0" w:rsidP="00EE25C2">
      <w:pPr>
        <w:ind w:firstLine="709"/>
        <w:jc w:val="both"/>
        <w:rPr>
          <w:sz w:val="28"/>
          <w:szCs w:val="28"/>
        </w:rPr>
      </w:pPr>
    </w:p>
    <w:p w:rsidR="00E06BBD" w:rsidRPr="009D4E40" w:rsidRDefault="00E06BBD" w:rsidP="009D4E40">
      <w:pPr>
        <w:autoSpaceDE w:val="0"/>
        <w:autoSpaceDN w:val="0"/>
        <w:adjustRightInd w:val="0"/>
        <w:jc w:val="center"/>
        <w:rPr>
          <w:b/>
          <w:sz w:val="28"/>
        </w:rPr>
      </w:pPr>
      <w:r w:rsidRPr="009D4E40">
        <w:rPr>
          <w:b/>
          <w:sz w:val="28"/>
        </w:rPr>
        <w:t>Контактная информация</w:t>
      </w:r>
    </w:p>
    <w:p w:rsidR="00A4726F" w:rsidRPr="009D4E40" w:rsidRDefault="009D4E40" w:rsidP="00A845DA">
      <w:pPr>
        <w:ind w:firstLine="708"/>
        <w:jc w:val="both"/>
        <w:rPr>
          <w:sz w:val="28"/>
        </w:rPr>
      </w:pPr>
      <w:r>
        <w:rPr>
          <w:sz w:val="28"/>
        </w:rPr>
        <w:t xml:space="preserve">Куратор турнира </w:t>
      </w:r>
      <w:r w:rsidR="00A845DA">
        <w:rPr>
          <w:sz w:val="28"/>
        </w:rPr>
        <w:t>Дерюгин Алексей Сергеевич –</w:t>
      </w:r>
      <w:r>
        <w:rPr>
          <w:sz w:val="28"/>
        </w:rPr>
        <w:t xml:space="preserve"> </w:t>
      </w:r>
      <w:r w:rsidR="00A845DA">
        <w:rPr>
          <w:sz w:val="28"/>
        </w:rPr>
        <w:t>педагог-организатор</w:t>
      </w:r>
      <w:r>
        <w:rPr>
          <w:sz w:val="28"/>
        </w:rPr>
        <w:t xml:space="preserve"> МАОУДО «ДЮЦ «Импульс». </w:t>
      </w:r>
      <w:r w:rsidR="00A4726F" w:rsidRPr="009D4E40">
        <w:rPr>
          <w:sz w:val="28"/>
        </w:rPr>
        <w:t xml:space="preserve">Адрес электронной почты:  </w:t>
      </w:r>
      <w:hyperlink r:id="rId9" w:history="1">
        <w:r w:rsidRPr="0069238D">
          <w:rPr>
            <w:rStyle w:val="a4"/>
            <w:sz w:val="28"/>
          </w:rPr>
          <w:t>duc-impuls@ruopr.ru</w:t>
        </w:r>
      </w:hyperlink>
      <w:r>
        <w:rPr>
          <w:sz w:val="28"/>
        </w:rPr>
        <w:t xml:space="preserve">, тел. </w:t>
      </w:r>
      <w:r w:rsidR="00061615" w:rsidRPr="009D4E40">
        <w:rPr>
          <w:sz w:val="28"/>
        </w:rPr>
        <w:t>2</w:t>
      </w:r>
      <w:r w:rsidRPr="009D4E40">
        <w:rPr>
          <w:sz w:val="28"/>
        </w:rPr>
        <w:t>32</w:t>
      </w:r>
      <w:r w:rsidR="00061615" w:rsidRPr="009D4E40">
        <w:rPr>
          <w:sz w:val="28"/>
        </w:rPr>
        <w:t>-</w:t>
      </w:r>
      <w:r w:rsidRPr="009D4E40">
        <w:rPr>
          <w:sz w:val="28"/>
        </w:rPr>
        <w:t>01</w:t>
      </w:r>
      <w:r w:rsidR="00061615" w:rsidRPr="009D4E40">
        <w:rPr>
          <w:sz w:val="28"/>
        </w:rPr>
        <w:t>-</w:t>
      </w:r>
      <w:r w:rsidRPr="009D4E40">
        <w:rPr>
          <w:sz w:val="28"/>
        </w:rPr>
        <w:t>25</w:t>
      </w:r>
      <w:r>
        <w:rPr>
          <w:sz w:val="28"/>
        </w:rPr>
        <w:t xml:space="preserve">, </w:t>
      </w:r>
      <w:r w:rsidR="00A845DA">
        <w:rPr>
          <w:sz w:val="28"/>
        </w:rPr>
        <w:t>8-</w:t>
      </w:r>
      <w:r w:rsidR="00A4726F" w:rsidRPr="009D4E40">
        <w:rPr>
          <w:sz w:val="28"/>
        </w:rPr>
        <w:t>9</w:t>
      </w:r>
      <w:r w:rsidR="00EE4144" w:rsidRPr="009D4E40">
        <w:rPr>
          <w:sz w:val="28"/>
        </w:rPr>
        <w:t>96</w:t>
      </w:r>
      <w:r w:rsidR="00A4726F" w:rsidRPr="009D4E40">
        <w:rPr>
          <w:sz w:val="28"/>
        </w:rPr>
        <w:t>-</w:t>
      </w:r>
      <w:r w:rsidR="00EE4144" w:rsidRPr="009D4E40">
        <w:rPr>
          <w:sz w:val="28"/>
        </w:rPr>
        <w:t>32</w:t>
      </w:r>
      <w:r w:rsidR="00A4726F" w:rsidRPr="009D4E40">
        <w:rPr>
          <w:sz w:val="28"/>
        </w:rPr>
        <w:t>-</w:t>
      </w:r>
      <w:r w:rsidR="00EE4144" w:rsidRPr="009D4E40">
        <w:rPr>
          <w:sz w:val="28"/>
        </w:rPr>
        <w:t>30</w:t>
      </w:r>
      <w:r w:rsidR="00A4726F" w:rsidRPr="009D4E40">
        <w:rPr>
          <w:sz w:val="28"/>
        </w:rPr>
        <w:t>-</w:t>
      </w:r>
      <w:r w:rsidR="00EE4144" w:rsidRPr="009D4E40">
        <w:rPr>
          <w:sz w:val="28"/>
        </w:rPr>
        <w:t>528</w:t>
      </w:r>
      <w:r w:rsidR="00A845DA">
        <w:rPr>
          <w:sz w:val="28"/>
        </w:rPr>
        <w:t>.</w:t>
      </w:r>
    </w:p>
    <w:p w:rsidR="00E06BBD" w:rsidRPr="001F6D26" w:rsidRDefault="00741842" w:rsidP="001F6D2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06BBD" w:rsidRPr="001E31D6">
        <w:lastRenderedPageBreak/>
        <w:t>Приложение 1</w:t>
      </w:r>
    </w:p>
    <w:p w:rsidR="001E31D6" w:rsidRDefault="00E06BBD" w:rsidP="001F6D26">
      <w:pPr>
        <w:jc w:val="right"/>
      </w:pPr>
      <w:r w:rsidRPr="001E31D6">
        <w:t xml:space="preserve">к Положению о проведении </w:t>
      </w:r>
    </w:p>
    <w:p w:rsidR="00741842" w:rsidRDefault="001E31D6" w:rsidP="001F6D26">
      <w:pPr>
        <w:jc w:val="right"/>
      </w:pPr>
      <w:r w:rsidRPr="001E31D6">
        <w:t>интеллектуального турнира</w:t>
      </w:r>
      <w:r w:rsidR="00741842">
        <w:t xml:space="preserve"> среди работников</w:t>
      </w:r>
    </w:p>
    <w:p w:rsidR="00D0129E" w:rsidRDefault="00741842" w:rsidP="001F6D26">
      <w:pPr>
        <w:jc w:val="right"/>
      </w:pPr>
      <w:r>
        <w:t xml:space="preserve">муниципальных </w:t>
      </w:r>
      <w:r w:rsidR="00D0129E">
        <w:t xml:space="preserve">образовательных </w:t>
      </w:r>
      <w:r w:rsidR="00992BE0">
        <w:t>организаций</w:t>
      </w:r>
    </w:p>
    <w:p w:rsidR="00D0129E" w:rsidRDefault="00D0129E" w:rsidP="001F6D26">
      <w:pPr>
        <w:jc w:val="right"/>
      </w:pPr>
      <w:r>
        <w:t xml:space="preserve">Пермского муниципального </w:t>
      </w:r>
      <w:r w:rsidR="001F6D26">
        <w:t>округа</w:t>
      </w:r>
      <w:r w:rsidR="001E31D6" w:rsidRPr="001E31D6">
        <w:t xml:space="preserve"> </w:t>
      </w:r>
    </w:p>
    <w:p w:rsidR="001E31D6" w:rsidRPr="001E31D6" w:rsidRDefault="001E31D6" w:rsidP="001F6D26">
      <w:pPr>
        <w:jc w:val="right"/>
      </w:pPr>
      <w:r w:rsidRPr="001E31D6">
        <w:t>«Мудрый Слон» 20</w:t>
      </w:r>
      <w:r w:rsidR="001F6D26">
        <w:t>22</w:t>
      </w:r>
      <w:r w:rsidRPr="001E31D6">
        <w:t>/20</w:t>
      </w:r>
      <w:r w:rsidR="00D31982">
        <w:t>2</w:t>
      </w:r>
      <w:r w:rsidR="001F6D26">
        <w:t>3</w:t>
      </w:r>
      <w:r w:rsidRPr="001E31D6">
        <w:t xml:space="preserve"> учебного года</w:t>
      </w:r>
    </w:p>
    <w:p w:rsidR="00E06BBD" w:rsidRDefault="00E06BBD" w:rsidP="001E31D6">
      <w:pPr>
        <w:ind w:firstLine="851"/>
        <w:jc w:val="right"/>
      </w:pPr>
    </w:p>
    <w:p w:rsidR="00D0129E" w:rsidRPr="001E31D6" w:rsidRDefault="00D0129E" w:rsidP="001E31D6">
      <w:pPr>
        <w:ind w:firstLine="851"/>
        <w:jc w:val="right"/>
      </w:pPr>
    </w:p>
    <w:p w:rsidR="00E06BBD" w:rsidRPr="00E81F50" w:rsidRDefault="00E06BBD" w:rsidP="00021E79">
      <w:pPr>
        <w:ind w:firstLine="851"/>
        <w:jc w:val="center"/>
        <w:rPr>
          <w:b/>
          <w:sz w:val="28"/>
          <w:szCs w:val="28"/>
        </w:rPr>
      </w:pPr>
      <w:r w:rsidRPr="00E81F50">
        <w:rPr>
          <w:b/>
          <w:sz w:val="28"/>
          <w:szCs w:val="28"/>
        </w:rPr>
        <w:t xml:space="preserve">Состав организационного комитета </w:t>
      </w:r>
    </w:p>
    <w:p w:rsidR="0004642A" w:rsidRDefault="0004642A" w:rsidP="00992BE0">
      <w:pPr>
        <w:pStyle w:val="a9"/>
        <w:rPr>
          <w:sz w:val="28"/>
          <w:szCs w:val="28"/>
        </w:rPr>
      </w:pPr>
    </w:p>
    <w:p w:rsidR="00347492" w:rsidRDefault="00347492" w:rsidP="00021E79">
      <w:pPr>
        <w:pStyle w:val="a7"/>
        <w:numPr>
          <w:ilvl w:val="0"/>
          <w:numId w:val="6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Евдокимова Анастасия Николаевна – </w:t>
      </w:r>
      <w:r w:rsidR="001F6D26">
        <w:rPr>
          <w:sz w:val="28"/>
          <w:szCs w:val="28"/>
        </w:rPr>
        <w:t>и.о.</w:t>
      </w:r>
      <w:r>
        <w:rPr>
          <w:sz w:val="28"/>
          <w:szCs w:val="28"/>
        </w:rPr>
        <w:t xml:space="preserve"> директора </w:t>
      </w:r>
      <w:r w:rsidRPr="00E81F50">
        <w:rPr>
          <w:sz w:val="28"/>
          <w:szCs w:val="28"/>
        </w:rPr>
        <w:t xml:space="preserve">МАОУДО </w:t>
      </w:r>
      <w:r>
        <w:rPr>
          <w:sz w:val="28"/>
          <w:szCs w:val="28"/>
        </w:rPr>
        <w:t>«ДЮЦ «Импульс;</w:t>
      </w:r>
    </w:p>
    <w:p w:rsidR="00C24685" w:rsidRPr="00C24685" w:rsidRDefault="00C24685" w:rsidP="00C24685">
      <w:pPr>
        <w:pStyle w:val="a7"/>
        <w:numPr>
          <w:ilvl w:val="0"/>
          <w:numId w:val="6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Лужбина Анна Олеговна – руководитель отдела организации мероприятий и проектной деятельности</w:t>
      </w:r>
      <w:r w:rsidRPr="00C24685">
        <w:rPr>
          <w:sz w:val="28"/>
          <w:szCs w:val="28"/>
        </w:rPr>
        <w:t xml:space="preserve"> </w:t>
      </w:r>
      <w:r w:rsidRPr="00E81F50">
        <w:rPr>
          <w:sz w:val="28"/>
          <w:szCs w:val="28"/>
        </w:rPr>
        <w:t xml:space="preserve">МАОУДО </w:t>
      </w:r>
      <w:r>
        <w:rPr>
          <w:sz w:val="28"/>
          <w:szCs w:val="28"/>
        </w:rPr>
        <w:t>«ДЮЦ «Импульс;</w:t>
      </w:r>
    </w:p>
    <w:p w:rsidR="0004642A" w:rsidRPr="00E81F50" w:rsidRDefault="00C24685" w:rsidP="00021E79">
      <w:pPr>
        <w:pStyle w:val="a7"/>
        <w:numPr>
          <w:ilvl w:val="0"/>
          <w:numId w:val="6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Дерюгин Алексей Сергеевич</w:t>
      </w:r>
      <w:r w:rsidR="0004642A" w:rsidRPr="00E81F50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педагог-организатор</w:t>
      </w:r>
      <w:r w:rsidR="0004642A">
        <w:rPr>
          <w:sz w:val="28"/>
          <w:szCs w:val="28"/>
        </w:rPr>
        <w:t xml:space="preserve"> </w:t>
      </w:r>
      <w:r w:rsidR="0004642A" w:rsidRPr="00E81F50">
        <w:rPr>
          <w:sz w:val="28"/>
          <w:szCs w:val="28"/>
        </w:rPr>
        <w:t xml:space="preserve">МАОУДО </w:t>
      </w:r>
      <w:r w:rsidR="0004642A">
        <w:rPr>
          <w:sz w:val="28"/>
          <w:szCs w:val="28"/>
        </w:rPr>
        <w:t>«ДЮЦ «Импульс»;</w:t>
      </w:r>
    </w:p>
    <w:p w:rsidR="0004642A" w:rsidRDefault="00D31982" w:rsidP="00021E79">
      <w:pPr>
        <w:pStyle w:val="a7"/>
        <w:numPr>
          <w:ilvl w:val="0"/>
          <w:numId w:val="6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Костенко Константин Александрович</w:t>
      </w:r>
      <w:r w:rsidR="0004642A" w:rsidRPr="00E81F50">
        <w:rPr>
          <w:sz w:val="28"/>
          <w:szCs w:val="28"/>
        </w:rPr>
        <w:t xml:space="preserve"> </w:t>
      </w:r>
      <w:r w:rsidR="00347492">
        <w:rPr>
          <w:sz w:val="28"/>
          <w:szCs w:val="28"/>
        </w:rPr>
        <w:t>–</w:t>
      </w:r>
      <w:r w:rsidR="0004642A" w:rsidRPr="00E81F50">
        <w:rPr>
          <w:sz w:val="28"/>
          <w:szCs w:val="28"/>
        </w:rPr>
        <w:t xml:space="preserve"> </w:t>
      </w:r>
      <w:r w:rsidR="00347492">
        <w:rPr>
          <w:sz w:val="28"/>
          <w:szCs w:val="28"/>
        </w:rPr>
        <w:t xml:space="preserve">заместитель директора </w:t>
      </w:r>
      <w:r w:rsidR="00C24685">
        <w:rPr>
          <w:sz w:val="28"/>
          <w:szCs w:val="28"/>
        </w:rPr>
        <w:t>ЦДТ</w:t>
      </w:r>
      <w:r w:rsidR="00347492">
        <w:rPr>
          <w:sz w:val="28"/>
          <w:szCs w:val="28"/>
        </w:rPr>
        <w:t xml:space="preserve"> «Град знаний</w:t>
      </w:r>
      <w:r w:rsidR="00C24685">
        <w:rPr>
          <w:sz w:val="28"/>
          <w:szCs w:val="28"/>
        </w:rPr>
        <w:t>», организатор всероссийских и краевых интеллектуальных игр (по согласованию).</w:t>
      </w:r>
    </w:p>
    <w:p w:rsidR="002C4919" w:rsidRDefault="002C4919" w:rsidP="002C4919">
      <w:pPr>
        <w:pStyle w:val="a9"/>
        <w:rPr>
          <w:sz w:val="28"/>
          <w:szCs w:val="28"/>
        </w:rPr>
      </w:pPr>
    </w:p>
    <w:p w:rsidR="00E06BBD" w:rsidRPr="00E81F50" w:rsidRDefault="00E06BBD" w:rsidP="00021E79">
      <w:pPr>
        <w:pStyle w:val="a7"/>
        <w:ind w:firstLine="851"/>
        <w:rPr>
          <w:sz w:val="28"/>
          <w:szCs w:val="28"/>
        </w:rPr>
      </w:pPr>
    </w:p>
    <w:p w:rsidR="008A2325" w:rsidRDefault="008A2325" w:rsidP="00021E79">
      <w:pPr>
        <w:pStyle w:val="a7"/>
        <w:ind w:firstLine="851"/>
        <w:rPr>
          <w:sz w:val="28"/>
          <w:szCs w:val="28"/>
        </w:rPr>
      </w:pPr>
    </w:p>
    <w:p w:rsidR="008A2325" w:rsidRDefault="008A23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325" w:rsidRPr="001E31D6" w:rsidRDefault="008A2325" w:rsidP="008A2325">
      <w:pPr>
        <w:ind w:firstLine="851"/>
        <w:jc w:val="right"/>
      </w:pPr>
      <w:r w:rsidRPr="001E31D6">
        <w:lastRenderedPageBreak/>
        <w:t xml:space="preserve">Приложение </w:t>
      </w:r>
      <w:r>
        <w:t>2</w:t>
      </w:r>
    </w:p>
    <w:p w:rsidR="00D0129E" w:rsidRDefault="00D0129E" w:rsidP="00D0129E">
      <w:pPr>
        <w:jc w:val="right"/>
      </w:pPr>
      <w:r w:rsidRPr="001E31D6">
        <w:t xml:space="preserve">к Положению о проведении </w:t>
      </w:r>
    </w:p>
    <w:p w:rsidR="00D0129E" w:rsidRDefault="00D0129E" w:rsidP="00D0129E">
      <w:pPr>
        <w:jc w:val="right"/>
      </w:pPr>
      <w:r w:rsidRPr="001E31D6">
        <w:t>интеллектуального турнира</w:t>
      </w:r>
      <w:r>
        <w:t xml:space="preserve"> среди работников</w:t>
      </w:r>
    </w:p>
    <w:p w:rsidR="00D0129E" w:rsidRDefault="00D0129E" w:rsidP="00D0129E">
      <w:pPr>
        <w:jc w:val="right"/>
      </w:pPr>
      <w:r>
        <w:t xml:space="preserve">муниципальных образовательных </w:t>
      </w:r>
      <w:r w:rsidR="00992BE0">
        <w:t>организаций</w:t>
      </w:r>
    </w:p>
    <w:p w:rsidR="00D0129E" w:rsidRDefault="00D0129E" w:rsidP="00D0129E">
      <w:pPr>
        <w:jc w:val="right"/>
      </w:pPr>
      <w:r>
        <w:t xml:space="preserve">Пермского муниципального </w:t>
      </w:r>
      <w:r w:rsidR="00C24685">
        <w:t>округа</w:t>
      </w:r>
      <w:r w:rsidRPr="001E31D6">
        <w:t xml:space="preserve"> </w:t>
      </w:r>
    </w:p>
    <w:p w:rsidR="00D0129E" w:rsidRPr="001E31D6" w:rsidRDefault="00D0129E" w:rsidP="00D0129E">
      <w:pPr>
        <w:jc w:val="right"/>
      </w:pPr>
      <w:r w:rsidRPr="001E31D6">
        <w:t>«Мудрый Слон» 20</w:t>
      </w:r>
      <w:r w:rsidR="00C24685">
        <w:t>22</w:t>
      </w:r>
      <w:r w:rsidRPr="001E31D6">
        <w:t>/20</w:t>
      </w:r>
      <w:r w:rsidR="00C24685">
        <w:t>23</w:t>
      </w:r>
      <w:r w:rsidRPr="001E31D6">
        <w:t xml:space="preserve"> учебного года</w:t>
      </w:r>
    </w:p>
    <w:p w:rsidR="00E06BBD" w:rsidRPr="00E81F50" w:rsidRDefault="00E06BBD" w:rsidP="00021E79">
      <w:pPr>
        <w:pStyle w:val="a7"/>
        <w:ind w:firstLine="851"/>
        <w:rPr>
          <w:sz w:val="28"/>
          <w:szCs w:val="28"/>
        </w:rPr>
      </w:pPr>
    </w:p>
    <w:p w:rsidR="00E06BBD" w:rsidRPr="00E81F50" w:rsidRDefault="00E06BBD" w:rsidP="00021E79">
      <w:pPr>
        <w:pStyle w:val="a7"/>
        <w:ind w:firstLine="851"/>
        <w:rPr>
          <w:sz w:val="28"/>
          <w:szCs w:val="28"/>
        </w:rPr>
      </w:pPr>
    </w:p>
    <w:p w:rsidR="00E06BBD" w:rsidRPr="00E81F50" w:rsidRDefault="00E06BBD" w:rsidP="00021E79">
      <w:pPr>
        <w:ind w:firstLine="851"/>
        <w:jc w:val="center"/>
        <w:rPr>
          <w:b/>
          <w:bCs/>
          <w:sz w:val="28"/>
          <w:szCs w:val="28"/>
        </w:rPr>
      </w:pPr>
      <w:r w:rsidRPr="00E81F50">
        <w:rPr>
          <w:b/>
          <w:bCs/>
          <w:sz w:val="28"/>
          <w:szCs w:val="28"/>
        </w:rPr>
        <w:t>ПРАВИЛА ИНТЕЛЛЕКТУАЛЬНЫХ ИГР</w:t>
      </w:r>
    </w:p>
    <w:p w:rsidR="00E06BBD" w:rsidRDefault="00E06BBD" w:rsidP="00021E79">
      <w:pPr>
        <w:ind w:firstLine="851"/>
        <w:jc w:val="center"/>
        <w:rPr>
          <w:b/>
          <w:bCs/>
          <w:sz w:val="28"/>
          <w:szCs w:val="28"/>
        </w:rPr>
      </w:pPr>
    </w:p>
    <w:p w:rsidR="00A22968" w:rsidRDefault="00A22968" w:rsidP="002C49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настоящ</w:t>
      </w:r>
      <w:r w:rsidR="002C4919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r w:rsidR="002C4919">
        <w:rPr>
          <w:bCs/>
          <w:sz w:val="28"/>
          <w:szCs w:val="28"/>
        </w:rPr>
        <w:t>Приложении</w:t>
      </w:r>
      <w:r>
        <w:rPr>
          <w:bCs/>
          <w:sz w:val="28"/>
          <w:szCs w:val="28"/>
        </w:rPr>
        <w:t xml:space="preserve"> даны варианты правил</w:t>
      </w:r>
      <w:r w:rsidR="002C4919">
        <w:rPr>
          <w:bCs/>
          <w:sz w:val="28"/>
          <w:szCs w:val="28"/>
        </w:rPr>
        <w:t xml:space="preserve"> игр</w:t>
      </w:r>
      <w:r>
        <w:rPr>
          <w:bCs/>
          <w:sz w:val="28"/>
          <w:szCs w:val="28"/>
        </w:rPr>
        <w:t xml:space="preserve">, которые приняты за основу при проведении игр в рамках </w:t>
      </w:r>
      <w:r w:rsidRPr="00A22968">
        <w:rPr>
          <w:bCs/>
          <w:sz w:val="28"/>
          <w:szCs w:val="28"/>
        </w:rPr>
        <w:t>интеллектуального турнира среди работников</w:t>
      </w:r>
      <w:r>
        <w:rPr>
          <w:bCs/>
          <w:sz w:val="28"/>
          <w:szCs w:val="28"/>
        </w:rPr>
        <w:t xml:space="preserve"> </w:t>
      </w:r>
      <w:r w:rsidRPr="00A22968">
        <w:rPr>
          <w:bCs/>
          <w:sz w:val="28"/>
          <w:szCs w:val="28"/>
        </w:rPr>
        <w:t xml:space="preserve">муниципальных образовательных </w:t>
      </w:r>
      <w:r w:rsidR="002C4919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 xml:space="preserve"> </w:t>
      </w:r>
      <w:r w:rsidRPr="00A22968">
        <w:rPr>
          <w:bCs/>
          <w:sz w:val="28"/>
          <w:szCs w:val="28"/>
        </w:rPr>
        <w:t xml:space="preserve">Пермского муниципального </w:t>
      </w:r>
      <w:r w:rsidR="00C24685">
        <w:rPr>
          <w:bCs/>
          <w:sz w:val="28"/>
          <w:szCs w:val="28"/>
        </w:rPr>
        <w:t>округа</w:t>
      </w:r>
      <w:r w:rsidRPr="00A22968">
        <w:rPr>
          <w:bCs/>
          <w:sz w:val="28"/>
          <w:szCs w:val="28"/>
        </w:rPr>
        <w:t xml:space="preserve"> «Мудрый Слон» 20</w:t>
      </w:r>
      <w:r w:rsidR="00C24685">
        <w:rPr>
          <w:bCs/>
          <w:sz w:val="28"/>
          <w:szCs w:val="28"/>
        </w:rPr>
        <w:t>22</w:t>
      </w:r>
      <w:r w:rsidRPr="00A22968">
        <w:rPr>
          <w:bCs/>
          <w:sz w:val="28"/>
          <w:szCs w:val="28"/>
        </w:rPr>
        <w:t>/20</w:t>
      </w:r>
      <w:r w:rsidR="00D31982">
        <w:rPr>
          <w:bCs/>
          <w:sz w:val="28"/>
          <w:szCs w:val="28"/>
        </w:rPr>
        <w:t>2</w:t>
      </w:r>
      <w:r w:rsidR="00C24685">
        <w:rPr>
          <w:bCs/>
          <w:sz w:val="28"/>
          <w:szCs w:val="28"/>
        </w:rPr>
        <w:t>3</w:t>
      </w:r>
      <w:bookmarkStart w:id="0" w:name="_GoBack"/>
      <w:bookmarkEnd w:id="0"/>
      <w:r w:rsidRPr="00A22968">
        <w:rPr>
          <w:bCs/>
          <w:sz w:val="28"/>
          <w:szCs w:val="28"/>
        </w:rPr>
        <w:t xml:space="preserve"> у</w:t>
      </w:r>
      <w:r>
        <w:rPr>
          <w:bCs/>
          <w:sz w:val="28"/>
          <w:szCs w:val="28"/>
        </w:rPr>
        <w:t>ч.г.</w:t>
      </w:r>
    </w:p>
    <w:p w:rsidR="00A22968" w:rsidRPr="00A22968" w:rsidRDefault="00A22968" w:rsidP="00A22968">
      <w:pPr>
        <w:jc w:val="both"/>
        <w:rPr>
          <w:bCs/>
          <w:sz w:val="28"/>
          <w:szCs w:val="28"/>
        </w:rPr>
      </w:pPr>
    </w:p>
    <w:p w:rsidR="00E06BBD" w:rsidRDefault="00E06BBD" w:rsidP="001E31D6">
      <w:pPr>
        <w:pStyle w:val="1"/>
        <w:numPr>
          <w:ilvl w:val="0"/>
          <w:numId w:val="0"/>
        </w:numPr>
        <w:tabs>
          <w:tab w:val="left" w:pos="70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50">
        <w:rPr>
          <w:rFonts w:ascii="Times New Roman" w:hAnsi="Times New Roman" w:cs="Times New Roman"/>
          <w:b/>
          <w:sz w:val="28"/>
          <w:szCs w:val="28"/>
        </w:rPr>
        <w:t>«ЧТО? ГДЕ? КОГДА?»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Игра «Что? Где? Когда?» состоит из двух туров по 10 вопросов в каждом. Дополнительно перед началом первого тура задается вопрос с порядковым номером «0».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Задача команды – своевременно дать письменный ответ на вопрос, заданный ведущим. Ответы принимаются на бланках.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Регламент чтения вопроса: ведущий объявляет номер вопроса, произносит текст вопроса и формулировку. Затем ведущий произносит слово «Время», после чего начинается отсчет времени обсуждения, равного 60 секундам. По истечению минуты обсуждения ведущий произносит контрольное слово: «Время» и сообщает командам о необходимости сдать ответы в течение десяти секунд, для чего произносит «десять, девять, восемь, семь, шесть, пять, четыре, три, два, один, ноль». По окончании отсчета ответы команд не принимаются.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Вопрос может включать печатные материалы.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После того, как ответы команд собраны, ведущий объявляет правильный ответ, сопровождая его в случае необходимости комментариями.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Ответы команд, сохраняются до подведения окончательных итогов тура.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В случае правильного ответа команда получает 1 очко. В случае неправильного ответа команда получает 0 очков.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Ответ считается неправильным, если имеет место хотя бы одно из следующих условий:</w:t>
      </w:r>
    </w:p>
    <w:p w:rsidR="00A22968" w:rsidRPr="00A22968" w:rsidRDefault="00A22968" w:rsidP="00A22968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ответ не раскрывает суть вопроса с достаточной степенью конкретизации (необходимая степень конкретизации должна быть указана в вопросе или определяется судейской коллегией);</w:t>
      </w:r>
    </w:p>
    <w:p w:rsidR="00A22968" w:rsidRPr="00A22968" w:rsidRDefault="00A22968" w:rsidP="00A22968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форма ответа не соответствует форме вопроса;</w:t>
      </w:r>
    </w:p>
    <w:p w:rsidR="00A22968" w:rsidRPr="00A22968" w:rsidRDefault="00A22968" w:rsidP="00A22968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команда сдала более одного варианта ответа;</w:t>
      </w:r>
    </w:p>
    <w:p w:rsidR="00A22968" w:rsidRPr="00A22968" w:rsidRDefault="00A22968" w:rsidP="00A22968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в ответе допущены грубые ошибки (неправильно названы имена, фамилии, названия, даты и т.д.), искажающие или меняющие суть ответа.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Информация в скобках не учитывается при определении правильности ответа.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lastRenderedPageBreak/>
        <w:t>Место команды в туре определяется количеством набранных очков. В случае равенства очков у двух и более команд место определяется суммарным рейтингом вопросов, на которые команда дала правильный ответ. В случае равенства рейтинга команды делят места между собой.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Рейтинг вопроса определяется по формуле:</w:t>
      </w:r>
    </w:p>
    <w:p w:rsidR="00A22968" w:rsidRPr="00A22968" w:rsidRDefault="00A22968" w:rsidP="00A22968">
      <w:pPr>
        <w:jc w:val="center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32"/>
          <w:szCs w:val="22"/>
          <w:lang w:eastAsia="en-US"/>
        </w:rPr>
        <w:object w:dxaOrig="2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0pt" o:ole="">
            <v:imagedata r:id="rId10" o:title=""/>
          </v:shape>
          <o:OLEObject Type="Embed" ProgID="Equation.3" ShapeID="_x0000_i1025" DrawAspect="Content" ObjectID="_1725974535" r:id="rId11"/>
        </w:object>
      </w:r>
      <w:r w:rsidRPr="00A22968">
        <w:rPr>
          <w:rFonts w:eastAsiaTheme="minorHAnsi" w:cstheme="minorBidi"/>
          <w:sz w:val="28"/>
          <w:szCs w:val="22"/>
          <w:lang w:eastAsia="en-US"/>
        </w:rPr>
        <w:t xml:space="preserve">, где 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N</w:t>
      </w:r>
      <w:r w:rsidRPr="00A22968">
        <w:rPr>
          <w:rFonts w:eastAsiaTheme="minorHAnsi" w:cstheme="minorBidi"/>
          <w:sz w:val="28"/>
          <w:szCs w:val="22"/>
          <w:vertAlign w:val="subscript"/>
          <w:lang w:eastAsia="en-US"/>
        </w:rPr>
        <w:t>общ</w:t>
      </w:r>
      <w:r w:rsidRPr="00A22968">
        <w:rPr>
          <w:rFonts w:eastAsiaTheme="minorHAnsi" w:cstheme="minorBidi"/>
          <w:sz w:val="28"/>
          <w:szCs w:val="22"/>
          <w:lang w:eastAsia="en-US"/>
        </w:rPr>
        <w:t xml:space="preserve"> – общее количество играющих команд, N</w:t>
      </w:r>
      <w:r w:rsidRPr="00A22968">
        <w:rPr>
          <w:rFonts w:eastAsiaTheme="minorHAnsi" w:cstheme="minorBidi"/>
          <w:sz w:val="28"/>
          <w:szCs w:val="22"/>
          <w:vertAlign w:val="subscript"/>
          <w:lang w:eastAsia="en-US"/>
        </w:rPr>
        <w:t>отв</w:t>
      </w:r>
      <w:r w:rsidRPr="00A22968">
        <w:rPr>
          <w:rFonts w:eastAsiaTheme="minorHAnsi" w:cstheme="minorBidi"/>
          <w:sz w:val="28"/>
          <w:szCs w:val="22"/>
          <w:lang w:eastAsia="en-US"/>
        </w:rPr>
        <w:t xml:space="preserve"> – количество правильно ответивших команд.</w:t>
      </w:r>
    </w:p>
    <w:p w:rsidR="00A22968" w:rsidRPr="00A22968" w:rsidRDefault="00A22968" w:rsidP="00A22968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A22968">
        <w:rPr>
          <w:rFonts w:eastAsiaTheme="minorHAnsi" w:cstheme="minorBidi"/>
          <w:sz w:val="28"/>
          <w:szCs w:val="22"/>
          <w:lang w:eastAsia="en-US"/>
        </w:rPr>
        <w:t>В случае снятия вопроса вместо него в зачет идет нулевой вопрос тура, в котором игрался вопрос. В случае нехватки нулевых вопросов, снятые вопросы не заменяются.</w:t>
      </w:r>
    </w:p>
    <w:p w:rsidR="00A22968" w:rsidRPr="00A22968" w:rsidRDefault="00A22968" w:rsidP="00A22968"/>
    <w:p w:rsidR="00E06BBD" w:rsidRPr="00E81F50" w:rsidRDefault="00E06BBD" w:rsidP="001E31D6">
      <w:pPr>
        <w:pStyle w:val="1"/>
        <w:numPr>
          <w:ilvl w:val="0"/>
          <w:numId w:val="0"/>
        </w:numPr>
        <w:tabs>
          <w:tab w:val="left" w:pos="708"/>
        </w:tabs>
        <w:ind w:firstLine="851"/>
        <w:jc w:val="center"/>
        <w:rPr>
          <w:sz w:val="28"/>
          <w:szCs w:val="28"/>
        </w:rPr>
      </w:pPr>
      <w:r w:rsidRPr="00E81F50">
        <w:rPr>
          <w:rFonts w:ascii="Times New Roman" w:hAnsi="Times New Roman" w:cs="Times New Roman"/>
          <w:b/>
          <w:sz w:val="28"/>
          <w:szCs w:val="28"/>
        </w:rPr>
        <w:t>«ПЕНТАГОН»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1. Игра «Пентагон» состоит на Турнире из 12 вопросов (заданий).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2. Вопрос указывает область поиска ответов (животное, река, спортивная игра, нечто и т.д.)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 xml:space="preserve">3. К каждому вопросу предлагается пять подсказок. Подсказки расставлены в порядке уменьшения сложности </w:t>
      </w:r>
      <w:r w:rsidRPr="006614E6">
        <w:rPr>
          <w:rFonts w:eastAsiaTheme="minorHAnsi" w:cstheme="minorBidi"/>
          <w:sz w:val="28"/>
          <w:szCs w:val="22"/>
          <w:lang w:eastAsia="en-US"/>
        </w:rPr>
        <w:noBreakHyphen/>
        <w:t xml:space="preserve"> от сложной к простой. 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 xml:space="preserve">4. После каждой подсказки у команд есть 15 секунд на обсуждение, написание и сдачу ответа. 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 xml:space="preserve">5. Ответы команд сдаются в письменном виде в жюри. 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6. Команда имеет право сдавать неограниченное количество ответов. Возможно сдача ответа как после каждой подсказки, так и нескольких ответов после любой из подсказок (возможны комбинированные варианты).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 xml:space="preserve">7. Правильный ответ после первой подсказки оценивается в 5 баллов, после второй – в 4 балла, третьей – в 3 балла, четвертой – в 2 балла, пятой – в 1 балл. 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8. За любой неправильный ответ (независимо от номера подсказки, после которой он дан) с команды снимается 1 очко. В случае нескольких ответов после одной из подсказок – за правильный ответ дается соответствующее количество очков, за каждый неправильный ответ снимается по одному очку.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9. В случае задержки сдачи ответа (сдача ответа во время чтения следующей подсказки), считается, что команда сдала ответ после следующей подсказки.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10. В течение одного вопроса один и тот же ответ команда может давать только один раз.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 xml:space="preserve">11. Победителем считается команда, набравшая наибольшее количество очков после всех вопросов. 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 xml:space="preserve">12. В случае равенства очков у двух или более команд – применяется порядок распределения мест аналогичный разделу </w:t>
      </w:r>
      <w:r>
        <w:rPr>
          <w:rFonts w:eastAsiaTheme="minorHAnsi" w:cstheme="minorBidi"/>
          <w:sz w:val="28"/>
          <w:szCs w:val="22"/>
          <w:lang w:eastAsia="en-US"/>
        </w:rPr>
        <w:t>5</w:t>
      </w:r>
      <w:r w:rsidRPr="006614E6">
        <w:rPr>
          <w:rFonts w:eastAsiaTheme="minorHAnsi" w:cstheme="minorBidi"/>
          <w:sz w:val="28"/>
          <w:szCs w:val="22"/>
          <w:lang w:eastAsia="en-US"/>
        </w:rPr>
        <w:t xml:space="preserve"> настоящего Положения.</w:t>
      </w:r>
    </w:p>
    <w:p w:rsidR="00E06BBD" w:rsidRDefault="00E06BBD" w:rsidP="00021E79">
      <w:pPr>
        <w:pStyle w:val="1"/>
        <w:numPr>
          <w:ilvl w:val="0"/>
          <w:numId w:val="0"/>
        </w:numPr>
        <w:tabs>
          <w:tab w:val="left" w:pos="708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614E6" w:rsidRDefault="006614E6" w:rsidP="006614E6"/>
    <w:p w:rsidR="006614E6" w:rsidRDefault="006614E6" w:rsidP="006614E6"/>
    <w:p w:rsidR="006614E6" w:rsidRPr="006614E6" w:rsidRDefault="006614E6" w:rsidP="006614E6"/>
    <w:p w:rsidR="00E06BBD" w:rsidRPr="00E81F50" w:rsidRDefault="00E06BBD" w:rsidP="001E31D6">
      <w:pPr>
        <w:pStyle w:val="1"/>
        <w:numPr>
          <w:ilvl w:val="0"/>
          <w:numId w:val="0"/>
        </w:numPr>
        <w:tabs>
          <w:tab w:val="left" w:pos="708"/>
        </w:tabs>
        <w:ind w:firstLine="851"/>
        <w:jc w:val="center"/>
        <w:rPr>
          <w:sz w:val="28"/>
          <w:szCs w:val="28"/>
        </w:rPr>
      </w:pPr>
      <w:r w:rsidRPr="00E81F50">
        <w:rPr>
          <w:rFonts w:ascii="Times New Roman" w:hAnsi="Times New Roman" w:cs="Times New Roman"/>
          <w:b/>
          <w:sz w:val="28"/>
          <w:szCs w:val="28"/>
        </w:rPr>
        <w:lastRenderedPageBreak/>
        <w:t>«ДЕСЯТКА»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 xml:space="preserve">1. Игра «Десятка» состоит на Турнире из 8 заданий. 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2. Каждое задание состоит из нескольких вопросов или иных интеллектуальных или творческих задач. Общее количество баллов за задание – 10.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3. В случае неправильного ответа баллы у команды не вычитаются.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4. В связи с многообразием форм и разновидностей заданий – рекомендации по выполнению каждого задания доводит до команд ведущий игры непосредственно перед выполнением задания.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5. Ответы команд пишутся только на бланках заданий, выданных команде (если иное не предусмотрено комментарием ведущего).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6. На выполнение каждого задания отводится строго определенное время. Точное время на выполнения каждого задания доводится ведущим перед началом выполнения очередного задания.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 xml:space="preserve">7. Победителем считается команда, набравшая наибольшее количество баллов. В случае равенства баллов у двух или более команд – применяется порядок распределения мест аналогичный разделу </w:t>
      </w:r>
      <w:r>
        <w:rPr>
          <w:rFonts w:eastAsiaTheme="minorHAnsi" w:cstheme="minorBidi"/>
          <w:sz w:val="28"/>
          <w:szCs w:val="22"/>
          <w:lang w:eastAsia="en-US"/>
        </w:rPr>
        <w:t>5</w:t>
      </w:r>
      <w:r w:rsidRPr="006614E6">
        <w:rPr>
          <w:rFonts w:eastAsiaTheme="minorHAnsi" w:cstheme="minorBidi"/>
          <w:sz w:val="28"/>
          <w:szCs w:val="22"/>
          <w:lang w:eastAsia="en-US"/>
        </w:rPr>
        <w:t xml:space="preserve"> настоящего Положения.</w:t>
      </w:r>
    </w:p>
    <w:p w:rsidR="000D346A" w:rsidRDefault="000D346A">
      <w:pPr>
        <w:rPr>
          <w:sz w:val="28"/>
          <w:szCs w:val="28"/>
        </w:rPr>
      </w:pPr>
    </w:p>
    <w:p w:rsidR="006614E6" w:rsidRPr="00E81F50" w:rsidRDefault="006614E6" w:rsidP="006614E6">
      <w:pPr>
        <w:pStyle w:val="1"/>
        <w:numPr>
          <w:ilvl w:val="0"/>
          <w:numId w:val="0"/>
        </w:numPr>
        <w:tabs>
          <w:tab w:val="left" w:pos="708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50">
        <w:rPr>
          <w:rFonts w:ascii="Times New Roman" w:hAnsi="Times New Roman" w:cs="Times New Roman"/>
          <w:b/>
          <w:sz w:val="28"/>
          <w:szCs w:val="28"/>
        </w:rPr>
        <w:t>«СВОЯ ИГРА»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1. Для игры на Турнире предлагается комплект из 16 заданий, состоящий из вопросов «синего» и «красного» раундов. Количество заданий в каждом из раундов – 8.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- в «синем» раунде вниманию команд предлагаются темы, на каждую из которых дано 5 вопросов различной степени сложности. Стоимость вопросов «синего» раунда составляет 10, 20, 30, 40 и 50 очков;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6614E6">
        <w:rPr>
          <w:rFonts w:eastAsiaTheme="minorHAnsi" w:cstheme="minorBidi"/>
          <w:sz w:val="28"/>
          <w:szCs w:val="22"/>
          <w:lang w:eastAsia="en-US"/>
        </w:rPr>
        <w:t>- в «красном» раунде количество очков удваивается: 20, 40, 60, 80, 100.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</w:t>
      </w:r>
      <w:r w:rsidRPr="006614E6">
        <w:rPr>
          <w:rFonts w:eastAsiaTheme="minorHAnsi" w:cstheme="minorBidi"/>
          <w:sz w:val="28"/>
          <w:szCs w:val="22"/>
          <w:lang w:eastAsia="en-US"/>
        </w:rPr>
        <w:t xml:space="preserve">. Команды отвечают на вопросы письменно. В случае правильного ответа команда получает соответствующее количество очков, в случае неправильного ответа она лишается этих очков (они вычитаются из общей суммы). В случае отсутствия ответа количество очков команды остается неизменным. 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6614E6">
        <w:rPr>
          <w:rFonts w:eastAsiaTheme="minorHAnsi" w:cstheme="minorBidi"/>
          <w:sz w:val="28"/>
          <w:szCs w:val="22"/>
          <w:lang w:eastAsia="en-US"/>
        </w:rPr>
        <w:t>. На обсуждение каждого вопроса дается 15 секунд.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6614E6">
        <w:rPr>
          <w:rFonts w:eastAsiaTheme="minorHAnsi" w:cstheme="minorBidi"/>
          <w:sz w:val="28"/>
          <w:szCs w:val="22"/>
          <w:lang w:eastAsia="en-US"/>
        </w:rPr>
        <w:t>. Ответы на вопросы каждой темы команда сдает в жюри на отдельном листе после того, как тема прочитана ведущим полностью. Кроме ответов указывается название команды и название темы. Листы для ответов команде необходимо подготовить заранее.</w:t>
      </w:r>
    </w:p>
    <w:p w:rsidR="006614E6" w:rsidRPr="006614E6" w:rsidRDefault="006614E6" w:rsidP="006614E6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Pr="006614E6">
        <w:rPr>
          <w:rFonts w:eastAsiaTheme="minorHAnsi" w:cstheme="minorBidi"/>
          <w:sz w:val="28"/>
          <w:szCs w:val="22"/>
          <w:lang w:eastAsia="en-US"/>
        </w:rPr>
        <w:t xml:space="preserve">. Окончательное распределение мест осуществляется по итоговой сумме очков, набранных командой. В случае одинакового количества очков у двух или более команд места </w:t>
      </w:r>
      <w:r w:rsidRPr="006614E6">
        <w:rPr>
          <w:rFonts w:eastAsiaTheme="minorHAnsi" w:cstheme="minorBidi"/>
          <w:sz w:val="28"/>
          <w:szCs w:val="22"/>
          <w:lang w:eastAsia="en-US"/>
        </w:rPr>
        <w:noBreakHyphen/>
        <w:t xml:space="preserve"> применяется порядок распределения мест аналогичный разделу </w:t>
      </w:r>
      <w:r>
        <w:rPr>
          <w:rFonts w:eastAsiaTheme="minorHAnsi" w:cstheme="minorBidi"/>
          <w:sz w:val="28"/>
          <w:szCs w:val="22"/>
          <w:lang w:eastAsia="en-US"/>
        </w:rPr>
        <w:t>5</w:t>
      </w:r>
      <w:r w:rsidRPr="006614E6">
        <w:rPr>
          <w:rFonts w:eastAsiaTheme="minorHAnsi" w:cstheme="minorBidi"/>
          <w:sz w:val="28"/>
          <w:szCs w:val="22"/>
          <w:lang w:eastAsia="en-US"/>
        </w:rPr>
        <w:t xml:space="preserve"> настоящего Положения.</w:t>
      </w:r>
    </w:p>
    <w:p w:rsidR="000D346A" w:rsidRDefault="000D346A">
      <w:pPr>
        <w:rPr>
          <w:sz w:val="28"/>
          <w:szCs w:val="28"/>
        </w:rPr>
      </w:pPr>
    </w:p>
    <w:p w:rsidR="000D346A" w:rsidRDefault="000D346A">
      <w:pPr>
        <w:rPr>
          <w:sz w:val="28"/>
          <w:szCs w:val="28"/>
        </w:rPr>
      </w:pPr>
    </w:p>
    <w:p w:rsidR="000D346A" w:rsidRDefault="000D346A">
      <w:pPr>
        <w:rPr>
          <w:sz w:val="28"/>
          <w:szCs w:val="28"/>
        </w:rPr>
      </w:pPr>
    </w:p>
    <w:p w:rsidR="000D346A" w:rsidRDefault="000D346A">
      <w:pPr>
        <w:rPr>
          <w:sz w:val="28"/>
          <w:szCs w:val="28"/>
        </w:rPr>
      </w:pPr>
    </w:p>
    <w:p w:rsidR="000D346A" w:rsidRPr="00E81F50" w:rsidRDefault="000D346A" w:rsidP="009D4E40">
      <w:pPr>
        <w:rPr>
          <w:sz w:val="28"/>
          <w:szCs w:val="28"/>
        </w:rPr>
      </w:pPr>
    </w:p>
    <w:sectPr w:rsidR="000D346A" w:rsidRPr="00E81F50" w:rsidSect="00096C9A">
      <w:headerReference w:type="default" r:id="rId12"/>
      <w:footerReference w:type="default" r:id="rId13"/>
      <w:pgSz w:w="11906" w:h="16838"/>
      <w:pgMar w:top="1258" w:right="707" w:bottom="851" w:left="1276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4F" w:rsidRDefault="00EB294F" w:rsidP="00E81F50">
      <w:r>
        <w:separator/>
      </w:r>
    </w:p>
  </w:endnote>
  <w:endnote w:type="continuationSeparator" w:id="0">
    <w:p w:rsidR="00EB294F" w:rsidRDefault="00EB294F" w:rsidP="00E8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631533"/>
      <w:docPartObj>
        <w:docPartGallery w:val="Page Numbers (Bottom of Page)"/>
        <w:docPartUnique/>
      </w:docPartObj>
    </w:sdtPr>
    <w:sdtEndPr/>
    <w:sdtContent>
      <w:p w:rsidR="00992BE0" w:rsidRDefault="00992BE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85">
          <w:rPr>
            <w:noProof/>
          </w:rPr>
          <w:t>1</w:t>
        </w:r>
        <w:r>
          <w:fldChar w:fldCharType="end"/>
        </w:r>
      </w:p>
    </w:sdtContent>
  </w:sdt>
  <w:p w:rsidR="00992BE0" w:rsidRDefault="00992BE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4F" w:rsidRDefault="00EB294F" w:rsidP="00E81F50">
      <w:r>
        <w:separator/>
      </w:r>
    </w:p>
  </w:footnote>
  <w:footnote w:type="continuationSeparator" w:id="0">
    <w:p w:rsidR="00EB294F" w:rsidRDefault="00EB294F" w:rsidP="00E8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50" w:rsidRDefault="00096C9A" w:rsidP="007218A0">
    <w:pPr>
      <w:pStyle w:val="ad"/>
      <w:tabs>
        <w:tab w:val="clear" w:pos="4677"/>
        <w:tab w:val="center" w:pos="3828"/>
        <w:tab w:val="center" w:pos="3969"/>
        <w:tab w:val="right" w:pos="9779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4320540</wp:posOffset>
          </wp:positionH>
          <wp:positionV relativeFrom="margin">
            <wp:posOffset>-709930</wp:posOffset>
          </wp:positionV>
          <wp:extent cx="1975485" cy="655320"/>
          <wp:effectExtent l="0" t="0" r="5715" b="0"/>
          <wp:wrapSquare wrapText="bothSides"/>
          <wp:docPr id="9" name="Рисунок 9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F50">
      <w:tab/>
    </w:r>
    <w:r w:rsidR="00E81F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063"/>
    <w:multiLevelType w:val="multilevel"/>
    <w:tmpl w:val="85661C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0A4C2C5D"/>
    <w:multiLevelType w:val="multilevel"/>
    <w:tmpl w:val="532645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" w15:restartNumberingAfterBreak="0">
    <w:nsid w:val="0B806DE4"/>
    <w:multiLevelType w:val="multilevel"/>
    <w:tmpl w:val="3BC2E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CC26A4"/>
    <w:multiLevelType w:val="multilevel"/>
    <w:tmpl w:val="579C50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BB4A2C"/>
    <w:multiLevelType w:val="multilevel"/>
    <w:tmpl w:val="88C0C4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C6926AF"/>
    <w:multiLevelType w:val="multilevel"/>
    <w:tmpl w:val="787A7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7BA203A"/>
    <w:multiLevelType w:val="multilevel"/>
    <w:tmpl w:val="EEE2F7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39564BD3"/>
    <w:multiLevelType w:val="hybridMultilevel"/>
    <w:tmpl w:val="29D8C67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C2C85"/>
    <w:multiLevelType w:val="hybridMultilevel"/>
    <w:tmpl w:val="7B26CA64"/>
    <w:lvl w:ilvl="0" w:tplc="52E8E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111D7E"/>
    <w:multiLevelType w:val="multilevel"/>
    <w:tmpl w:val="304EA40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447D2A66"/>
    <w:multiLevelType w:val="hybridMultilevel"/>
    <w:tmpl w:val="D4789DF4"/>
    <w:lvl w:ilvl="0" w:tplc="46C2E05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6BB3F1B"/>
    <w:multiLevelType w:val="multilevel"/>
    <w:tmpl w:val="51B857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46F97C0B"/>
    <w:multiLevelType w:val="multilevel"/>
    <w:tmpl w:val="26C253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3AB0C7B"/>
    <w:multiLevelType w:val="multilevel"/>
    <w:tmpl w:val="D6EC93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68C135C"/>
    <w:multiLevelType w:val="multilevel"/>
    <w:tmpl w:val="CDF6E5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C3497C"/>
    <w:multiLevelType w:val="multilevel"/>
    <w:tmpl w:val="9AFC28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9349BA"/>
    <w:multiLevelType w:val="multilevel"/>
    <w:tmpl w:val="E200BD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4BA047B"/>
    <w:multiLevelType w:val="hybridMultilevel"/>
    <w:tmpl w:val="FFD8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71538"/>
    <w:multiLevelType w:val="multilevel"/>
    <w:tmpl w:val="90E8C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75AC1CF0"/>
    <w:multiLevelType w:val="multilevel"/>
    <w:tmpl w:val="B03A3E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E3C183C"/>
    <w:multiLevelType w:val="multilevel"/>
    <w:tmpl w:val="2714A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8"/>
  </w:num>
  <w:num w:numId="11">
    <w:abstractNumId w:val="19"/>
  </w:num>
  <w:num w:numId="12">
    <w:abstractNumId w:val="2"/>
  </w:num>
  <w:num w:numId="13">
    <w:abstractNumId w:val="13"/>
  </w:num>
  <w:num w:numId="14">
    <w:abstractNumId w:val="14"/>
  </w:num>
  <w:num w:numId="15">
    <w:abstractNumId w:val="3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78"/>
    <w:rsid w:val="00021E79"/>
    <w:rsid w:val="0004642A"/>
    <w:rsid w:val="00061615"/>
    <w:rsid w:val="0006445E"/>
    <w:rsid w:val="00096C9A"/>
    <w:rsid w:val="000D346A"/>
    <w:rsid w:val="000D4EFE"/>
    <w:rsid w:val="001679F8"/>
    <w:rsid w:val="001E31D6"/>
    <w:rsid w:val="001E7AE5"/>
    <w:rsid w:val="001F6D26"/>
    <w:rsid w:val="0026150F"/>
    <w:rsid w:val="002812B1"/>
    <w:rsid w:val="0029705E"/>
    <w:rsid w:val="002C4919"/>
    <w:rsid w:val="00302B05"/>
    <w:rsid w:val="00313413"/>
    <w:rsid w:val="00347492"/>
    <w:rsid w:val="00445B90"/>
    <w:rsid w:val="00477F85"/>
    <w:rsid w:val="004927C7"/>
    <w:rsid w:val="005254D2"/>
    <w:rsid w:val="00571AFA"/>
    <w:rsid w:val="005813DE"/>
    <w:rsid w:val="005C18EA"/>
    <w:rsid w:val="005E5D47"/>
    <w:rsid w:val="005F1A95"/>
    <w:rsid w:val="006003EE"/>
    <w:rsid w:val="006046EE"/>
    <w:rsid w:val="006212B0"/>
    <w:rsid w:val="006614E6"/>
    <w:rsid w:val="007218A0"/>
    <w:rsid w:val="00741842"/>
    <w:rsid w:val="007511A5"/>
    <w:rsid w:val="0077302D"/>
    <w:rsid w:val="00776C31"/>
    <w:rsid w:val="00796A34"/>
    <w:rsid w:val="008227BF"/>
    <w:rsid w:val="00825665"/>
    <w:rsid w:val="00847358"/>
    <w:rsid w:val="0089598A"/>
    <w:rsid w:val="008A2325"/>
    <w:rsid w:val="009112AF"/>
    <w:rsid w:val="009415C0"/>
    <w:rsid w:val="009579A8"/>
    <w:rsid w:val="00982DD1"/>
    <w:rsid w:val="00992BE0"/>
    <w:rsid w:val="009A4CDE"/>
    <w:rsid w:val="009D4E40"/>
    <w:rsid w:val="009E0489"/>
    <w:rsid w:val="009E4464"/>
    <w:rsid w:val="00A22968"/>
    <w:rsid w:val="00A37718"/>
    <w:rsid w:val="00A4726F"/>
    <w:rsid w:val="00A845DA"/>
    <w:rsid w:val="00A941C8"/>
    <w:rsid w:val="00AA34CF"/>
    <w:rsid w:val="00AB3E56"/>
    <w:rsid w:val="00AC4184"/>
    <w:rsid w:val="00AF6283"/>
    <w:rsid w:val="00B63978"/>
    <w:rsid w:val="00BC7E7E"/>
    <w:rsid w:val="00BE0796"/>
    <w:rsid w:val="00C24685"/>
    <w:rsid w:val="00C32D7A"/>
    <w:rsid w:val="00C85803"/>
    <w:rsid w:val="00CC4685"/>
    <w:rsid w:val="00CE0FCC"/>
    <w:rsid w:val="00CF2B40"/>
    <w:rsid w:val="00D0129E"/>
    <w:rsid w:val="00D31982"/>
    <w:rsid w:val="00D62615"/>
    <w:rsid w:val="00E00907"/>
    <w:rsid w:val="00E06BBD"/>
    <w:rsid w:val="00E24A08"/>
    <w:rsid w:val="00E51055"/>
    <w:rsid w:val="00E531EC"/>
    <w:rsid w:val="00E756AA"/>
    <w:rsid w:val="00E81F50"/>
    <w:rsid w:val="00E85C96"/>
    <w:rsid w:val="00E86DDC"/>
    <w:rsid w:val="00EA2A53"/>
    <w:rsid w:val="00EB294F"/>
    <w:rsid w:val="00EC01DB"/>
    <w:rsid w:val="00ED533F"/>
    <w:rsid w:val="00EE25C2"/>
    <w:rsid w:val="00EE4144"/>
    <w:rsid w:val="00F0011A"/>
    <w:rsid w:val="00F07986"/>
    <w:rsid w:val="00F373DB"/>
    <w:rsid w:val="00F6235A"/>
    <w:rsid w:val="00F8474A"/>
    <w:rsid w:val="00FE1234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CBC2D"/>
  <w15:docId w15:val="{059E414C-9B03-4D49-94C1-36E88C9B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6BBD"/>
    <w:pPr>
      <w:keepNext/>
      <w:numPr>
        <w:numId w:val="1"/>
      </w:numPr>
      <w:spacing w:before="120" w:after="60"/>
      <w:jc w:val="both"/>
      <w:outlineLvl w:val="0"/>
    </w:pPr>
    <w:rPr>
      <w:rFonts w:ascii="Arial" w:hAnsi="Arial" w:cs="Arial"/>
      <w:kern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E06BBD"/>
    <w:pPr>
      <w:keepNext/>
      <w:numPr>
        <w:ilvl w:val="1"/>
        <w:numId w:val="1"/>
      </w:numPr>
      <w:spacing w:before="60" w:after="120"/>
      <w:jc w:val="both"/>
      <w:outlineLvl w:val="1"/>
    </w:pPr>
    <w:rPr>
      <w:rFonts w:ascii="Arial" w:hAnsi="Arial" w:cs="Arial"/>
      <w:i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E06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06B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06B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06B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06BB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E06B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06B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6BBD"/>
    <w:rPr>
      <w:rFonts w:ascii="Arial" w:eastAsia="Times New Roman" w:hAnsi="Arial" w:cs="Arial"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06BBD"/>
    <w:rPr>
      <w:rFonts w:ascii="Arial" w:eastAsia="Times New Roman" w:hAnsi="Arial" w:cs="Arial"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E06B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06B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06B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06B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E06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E06B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06BBD"/>
    <w:rPr>
      <w:rFonts w:ascii="Arial" w:eastAsia="Times New Roman" w:hAnsi="Arial" w:cs="Arial"/>
      <w:lang w:eastAsia="ru-RU"/>
    </w:rPr>
  </w:style>
  <w:style w:type="character" w:styleId="a4">
    <w:name w:val="Hyperlink"/>
    <w:uiPriority w:val="99"/>
    <w:unhideWhenUsed/>
    <w:rsid w:val="00E06BBD"/>
    <w:rPr>
      <w:color w:val="0000FF"/>
      <w:u w:val="single"/>
    </w:rPr>
  </w:style>
  <w:style w:type="paragraph" w:styleId="a5">
    <w:name w:val="Body Text"/>
    <w:basedOn w:val="a0"/>
    <w:link w:val="a6"/>
    <w:semiHidden/>
    <w:unhideWhenUsed/>
    <w:rsid w:val="00E06BBD"/>
    <w:pPr>
      <w:jc w:val="both"/>
    </w:pPr>
  </w:style>
  <w:style w:type="character" w:customStyle="1" w:styleId="a6">
    <w:name w:val="Основной текст Знак"/>
    <w:basedOn w:val="a1"/>
    <w:link w:val="a5"/>
    <w:semiHidden/>
    <w:rsid w:val="00E0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nhideWhenUsed/>
    <w:rsid w:val="00E06BBD"/>
    <w:pPr>
      <w:ind w:firstLine="323"/>
      <w:jc w:val="both"/>
    </w:pPr>
  </w:style>
  <w:style w:type="character" w:customStyle="1" w:styleId="a8">
    <w:name w:val="Основной текст с отступом Знак"/>
    <w:basedOn w:val="a1"/>
    <w:link w:val="a7"/>
    <w:rsid w:val="00E0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E06BBD"/>
    <w:pPr>
      <w:jc w:val="center"/>
    </w:pPr>
    <w:rPr>
      <w:b/>
      <w:bCs/>
      <w:sz w:val="22"/>
    </w:rPr>
  </w:style>
  <w:style w:type="character" w:customStyle="1" w:styleId="22">
    <w:name w:val="Основной текст 2 Знак"/>
    <w:basedOn w:val="a1"/>
    <w:link w:val="21"/>
    <w:rsid w:val="00E06BB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06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06B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E06BBD"/>
    <w:pPr>
      <w:ind w:left="720"/>
      <w:contextualSpacing/>
    </w:pPr>
  </w:style>
  <w:style w:type="table" w:styleId="aa">
    <w:name w:val="Table Grid"/>
    <w:basedOn w:val="a2"/>
    <w:uiPriority w:val="39"/>
    <w:rsid w:val="00E0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8227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227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unhideWhenUsed/>
    <w:rsid w:val="00E81F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E81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E81F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E81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0D346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0D34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Простой текст"/>
    <w:basedOn w:val="a0"/>
    <w:autoRedefine/>
    <w:rsid w:val="000D346A"/>
    <w:pPr>
      <w:numPr>
        <w:ilvl w:val="1"/>
        <w:numId w:val="17"/>
      </w:numPr>
      <w:ind w:left="0"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ocs.google.com%2Fforms%2Fd%2Fe%2F1FAIpQLSf4aig1ICm4eR8-Z4l-AokRDnEtkjVv64fqRmN0IgCHrIL_iA%2Fviewform&amp;cc_key=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duc-impuls@ruopr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BF2D-385B-4777-9F28-027BE67A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Глумова Людмила Алексеевна</dc:creator>
  <cp:lastModifiedBy>Галина</cp:lastModifiedBy>
  <cp:revision>24</cp:revision>
  <cp:lastPrinted>2018-10-02T04:17:00Z</cp:lastPrinted>
  <dcterms:created xsi:type="dcterms:W3CDTF">2018-09-20T04:31:00Z</dcterms:created>
  <dcterms:modified xsi:type="dcterms:W3CDTF">2022-09-29T11:36:00Z</dcterms:modified>
</cp:coreProperties>
</file>